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0" w:type="dxa"/>
        <w:tblInd w:w="-284" w:type="dxa"/>
        <w:tblLook w:val="04A0"/>
      </w:tblPr>
      <w:tblGrid>
        <w:gridCol w:w="10106"/>
        <w:gridCol w:w="222"/>
        <w:gridCol w:w="222"/>
      </w:tblGrid>
      <w:tr w:rsidR="00C25D89" w:rsidTr="00C521B9">
        <w:tc>
          <w:tcPr>
            <w:tcW w:w="10106" w:type="dxa"/>
          </w:tcPr>
          <w:p w:rsidR="003568C2" w:rsidRPr="00834203" w:rsidRDefault="00CB45BE" w:rsidP="003568C2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</w:t>
            </w:r>
            <w:r w:rsidR="003568C2" w:rsidRPr="00834203">
              <w:rPr>
                <w:rFonts w:ascii="Times New Roman" w:hAnsi="Times New Roman"/>
                <w:b/>
                <w:sz w:val="28"/>
              </w:rPr>
              <w:t xml:space="preserve">Государственное казенное общеобразовательное учреждение </w:t>
            </w:r>
            <w:r w:rsidR="003568C2" w:rsidRPr="00834203">
              <w:rPr>
                <w:rFonts w:ascii="Times New Roman" w:hAnsi="Times New Roman"/>
                <w:b/>
                <w:sz w:val="28"/>
              </w:rPr>
              <w:br/>
              <w:t>«Волгоградская школа – интернат №2»</w:t>
            </w:r>
          </w:p>
          <w:tbl>
            <w:tblPr>
              <w:tblW w:w="9890" w:type="dxa"/>
              <w:tblLook w:val="04A0"/>
            </w:tblPr>
            <w:tblGrid>
              <w:gridCol w:w="3511"/>
              <w:gridCol w:w="3118"/>
              <w:gridCol w:w="3261"/>
            </w:tblGrid>
            <w:tr w:rsidR="003568C2" w:rsidRPr="009774C3" w:rsidTr="00220CDB">
              <w:tc>
                <w:tcPr>
                  <w:tcW w:w="3511" w:type="dxa"/>
                  <w:shd w:val="clear" w:color="auto" w:fill="auto"/>
                </w:tcPr>
                <w:p w:rsidR="003568C2" w:rsidRPr="009774C3" w:rsidRDefault="003568C2" w:rsidP="00220CDB">
                  <w:pPr>
                    <w:spacing w:line="240" w:lineRule="auto"/>
                    <w:ind w:right="-14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«Согласована</w:t>
                  </w:r>
                  <w:r w:rsidRPr="009774C3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r w:rsidRPr="009774C3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 xml:space="preserve"> Руководитель</w:t>
                  </w:r>
                  <w:r w:rsidR="00361D6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774C3">
                    <w:rPr>
                      <w:rFonts w:ascii="Times New Roman" w:hAnsi="Times New Roman"/>
                      <w:sz w:val="24"/>
                      <w:szCs w:val="24"/>
                    </w:rPr>
                    <w:t>МО</w:t>
                  </w:r>
                  <w:r w:rsidRPr="009774C3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__</w:t>
                  </w:r>
                  <w:r w:rsidR="007A2467">
                    <w:rPr>
                      <w:rFonts w:ascii="Times New Roman" w:hAnsi="Times New Roman"/>
                      <w:sz w:val="24"/>
                      <w:szCs w:val="24"/>
                    </w:rPr>
                    <w:t>_______(</w:t>
                  </w:r>
                  <w:proofErr w:type="spellStart"/>
                  <w:r w:rsidR="007A2467">
                    <w:rPr>
                      <w:rFonts w:ascii="Times New Roman" w:hAnsi="Times New Roman"/>
                      <w:sz w:val="24"/>
                      <w:szCs w:val="24"/>
                    </w:rPr>
                    <w:t>Довгаль</w:t>
                  </w:r>
                  <w:proofErr w:type="spellEnd"/>
                  <w:r w:rsidR="007A2467">
                    <w:rPr>
                      <w:rFonts w:ascii="Times New Roman" w:hAnsi="Times New Roman"/>
                      <w:sz w:val="24"/>
                      <w:szCs w:val="24"/>
                    </w:rPr>
                    <w:t xml:space="preserve"> Э.А.</w:t>
                  </w:r>
                  <w:r w:rsidRPr="009774C3">
                    <w:rPr>
                      <w:rFonts w:ascii="Times New Roman" w:hAnsi="Times New Roman"/>
                      <w:sz w:val="24"/>
                      <w:szCs w:val="24"/>
                    </w:rPr>
                    <w:t xml:space="preserve">  )</w:t>
                  </w:r>
                </w:p>
                <w:p w:rsidR="003568C2" w:rsidRPr="00DC5F9D" w:rsidRDefault="003568C2" w:rsidP="00220CDB">
                  <w:pPr>
                    <w:pStyle w:val="a4"/>
                    <w:tabs>
                      <w:tab w:val="left" w:pos="284"/>
                      <w:tab w:val="left" w:pos="426"/>
                      <w:tab w:val="left" w:pos="6237"/>
                    </w:tabs>
                  </w:pPr>
                  <w:r w:rsidRPr="00DC5F9D">
                    <w:t xml:space="preserve">Принята решением педагогического совета протокол </w:t>
                  </w:r>
                </w:p>
                <w:p w:rsidR="003568C2" w:rsidRDefault="00CB45BE" w:rsidP="00220CDB">
                  <w:pPr>
                    <w:pStyle w:val="a4"/>
                    <w:tabs>
                      <w:tab w:val="left" w:pos="284"/>
                      <w:tab w:val="left" w:pos="426"/>
                      <w:tab w:val="left" w:pos="6237"/>
                    </w:tabs>
                  </w:pPr>
                  <w:r>
                    <w:t>от 28</w:t>
                  </w:r>
                  <w:r w:rsidR="003568C2" w:rsidRPr="00DC5F9D">
                    <w:t xml:space="preserve"> авгу</w:t>
                  </w:r>
                  <w:r>
                    <w:t>ста 2025</w:t>
                  </w:r>
                  <w:r w:rsidR="003568C2">
                    <w:t>г. № 1</w:t>
                  </w:r>
                  <w:r w:rsidR="003568C2" w:rsidRPr="00DC5F9D">
                    <w:t xml:space="preserve"> </w:t>
                  </w:r>
                </w:p>
                <w:p w:rsidR="003568C2" w:rsidRPr="00DC5F9D" w:rsidRDefault="003568C2" w:rsidP="00220CDB">
                  <w:pPr>
                    <w:pStyle w:val="a4"/>
                    <w:tabs>
                      <w:tab w:val="left" w:pos="284"/>
                      <w:tab w:val="left" w:pos="426"/>
                      <w:tab w:val="left" w:pos="6237"/>
                    </w:tabs>
                  </w:pPr>
                </w:p>
                <w:p w:rsidR="003568C2" w:rsidRPr="00DC5F9D" w:rsidRDefault="003568C2" w:rsidP="00220CDB">
                  <w:pPr>
                    <w:pStyle w:val="a4"/>
                    <w:tabs>
                      <w:tab w:val="left" w:pos="284"/>
                      <w:tab w:val="left" w:pos="426"/>
                      <w:tab w:val="left" w:pos="6237"/>
                    </w:tabs>
                  </w:pPr>
                  <w:proofErr w:type="gramStart"/>
                  <w:r w:rsidRPr="00DC5F9D">
                    <w:t>Рассмотрена</w:t>
                  </w:r>
                  <w:proofErr w:type="gramEnd"/>
                  <w:r w:rsidRPr="00DC5F9D">
                    <w:t xml:space="preserve"> на заседании МО</w:t>
                  </w:r>
                  <w:r w:rsidRPr="00DC5F9D">
                    <w:br/>
                  </w:r>
                  <w:r w:rsidR="00CB45BE">
                    <w:t xml:space="preserve">протокол </w:t>
                  </w:r>
                  <w:r w:rsidR="00CB45BE">
                    <w:br/>
                    <w:t>от «28</w:t>
                  </w:r>
                  <w:r w:rsidRPr="00DC5F9D">
                    <w:t>» августа 202</w:t>
                  </w:r>
                  <w:r w:rsidR="00CB45BE">
                    <w:t>5</w:t>
                  </w:r>
                  <w:r>
                    <w:t xml:space="preserve"> </w:t>
                  </w:r>
                  <w:r w:rsidRPr="00DC5F9D">
                    <w:t>г. №</w:t>
                  </w:r>
                  <w:r w:rsidR="00CB45BE">
                    <w:t>1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:rsidR="003568C2" w:rsidRPr="009774C3" w:rsidRDefault="003568C2" w:rsidP="00220CDB">
                  <w:pPr>
                    <w:spacing w:line="240" w:lineRule="auto"/>
                    <w:ind w:right="-14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«Согласована</w:t>
                  </w:r>
                  <w:r w:rsidRPr="009774C3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r w:rsidRPr="009774C3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 xml:space="preserve"> заместитель директора</w:t>
                  </w:r>
                  <w:r w:rsidRPr="009774C3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________ (О.Н. Персидская)</w:t>
                  </w:r>
                </w:p>
              </w:tc>
              <w:tc>
                <w:tcPr>
                  <w:tcW w:w="3261" w:type="dxa"/>
                  <w:shd w:val="clear" w:color="auto" w:fill="auto"/>
                </w:tcPr>
                <w:p w:rsidR="003568C2" w:rsidRDefault="003568C2" w:rsidP="00220CDB">
                  <w:pPr>
                    <w:pStyle w:val="a4"/>
                    <w:tabs>
                      <w:tab w:val="left" w:pos="0"/>
                      <w:tab w:val="left" w:pos="6237"/>
                    </w:tabs>
                    <w:jc w:val="left"/>
                  </w:pPr>
                  <w:r>
                    <w:t>«Утверждена</w:t>
                  </w:r>
                  <w:r w:rsidRPr="00DC5F9D">
                    <w:t xml:space="preserve">» </w:t>
                  </w:r>
                  <w:r w:rsidRPr="00DC5F9D">
                    <w:br/>
                    <w:t xml:space="preserve">директор ГКОУ </w:t>
                  </w:r>
                </w:p>
                <w:p w:rsidR="003568C2" w:rsidRPr="00DC5F9D" w:rsidRDefault="003568C2" w:rsidP="00220CDB">
                  <w:pPr>
                    <w:pStyle w:val="a4"/>
                    <w:tabs>
                      <w:tab w:val="left" w:pos="0"/>
                      <w:tab w:val="left" w:pos="6237"/>
                    </w:tabs>
                    <w:jc w:val="left"/>
                  </w:pPr>
                  <w:r w:rsidRPr="00DC5F9D">
                    <w:t>«Волгоградская школа-интернат №2</w:t>
                  </w:r>
                </w:p>
                <w:p w:rsidR="003568C2" w:rsidRPr="00DC5F9D" w:rsidRDefault="003568C2" w:rsidP="00220CDB">
                  <w:pPr>
                    <w:pStyle w:val="a4"/>
                    <w:tabs>
                      <w:tab w:val="left" w:pos="0"/>
                      <w:tab w:val="left" w:pos="6237"/>
                    </w:tabs>
                    <w:jc w:val="left"/>
                  </w:pPr>
                  <w:r w:rsidRPr="00DC5F9D">
                    <w:t>________ (</w:t>
                  </w:r>
                  <w:proofErr w:type="spellStart"/>
                  <w:r>
                    <w:t>А.М.Небыков</w:t>
                  </w:r>
                  <w:proofErr w:type="spellEnd"/>
                  <w:r w:rsidRPr="00DC5F9D">
                    <w:t>)</w:t>
                  </w:r>
                </w:p>
              </w:tc>
            </w:tr>
            <w:tr w:rsidR="003568C2" w:rsidTr="00220CDB">
              <w:tc>
                <w:tcPr>
                  <w:tcW w:w="3511" w:type="dxa"/>
                  <w:shd w:val="clear" w:color="auto" w:fill="auto"/>
                </w:tcPr>
                <w:p w:rsidR="003568C2" w:rsidRPr="009774C3" w:rsidRDefault="003568C2" w:rsidP="00220CDB">
                  <w:pPr>
                    <w:pStyle w:val="a4"/>
                    <w:tabs>
                      <w:tab w:val="left" w:pos="284"/>
                      <w:tab w:val="left" w:pos="426"/>
                      <w:tab w:val="left" w:pos="6237"/>
                    </w:tabs>
                  </w:pPr>
                </w:p>
              </w:tc>
              <w:tc>
                <w:tcPr>
                  <w:tcW w:w="3118" w:type="dxa"/>
                  <w:shd w:val="clear" w:color="auto" w:fill="auto"/>
                </w:tcPr>
                <w:p w:rsidR="003568C2" w:rsidRPr="009774C3" w:rsidRDefault="003568C2" w:rsidP="00220CDB">
                  <w:pPr>
                    <w:spacing w:line="240" w:lineRule="auto"/>
                    <w:ind w:right="-14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shd w:val="clear" w:color="auto" w:fill="auto"/>
                </w:tcPr>
                <w:p w:rsidR="003568C2" w:rsidRPr="00DC5F9D" w:rsidRDefault="003568C2" w:rsidP="00220CDB">
                  <w:pPr>
                    <w:pStyle w:val="a4"/>
                    <w:tabs>
                      <w:tab w:val="left" w:pos="0"/>
                      <w:tab w:val="left" w:pos="6237"/>
                    </w:tabs>
                  </w:pPr>
                  <w:r>
                    <w:t>Введена</w:t>
                  </w:r>
                  <w:r w:rsidRPr="00DC5F9D">
                    <w:t xml:space="preserve"> в действие приказом</w:t>
                  </w:r>
                </w:p>
                <w:p w:rsidR="003568C2" w:rsidRPr="00DC5F9D" w:rsidRDefault="00CB45BE" w:rsidP="00220CDB">
                  <w:pPr>
                    <w:pStyle w:val="a4"/>
                    <w:tabs>
                      <w:tab w:val="left" w:pos="0"/>
                      <w:tab w:val="left" w:pos="6237"/>
                    </w:tabs>
                  </w:pPr>
                  <w:r>
                    <w:t>от 28</w:t>
                  </w:r>
                  <w:r w:rsidR="003568C2" w:rsidRPr="00DC5F9D">
                    <w:t xml:space="preserve"> августа   202</w:t>
                  </w:r>
                  <w:r>
                    <w:t>5</w:t>
                  </w:r>
                  <w:r w:rsidR="003568C2">
                    <w:t xml:space="preserve"> </w:t>
                  </w:r>
                  <w:r w:rsidR="003568C2" w:rsidRPr="00DC5F9D">
                    <w:t>г.</w:t>
                  </w:r>
                  <w:r w:rsidR="00CA688B">
                    <w:t xml:space="preserve"> № 312</w:t>
                  </w:r>
                </w:p>
                <w:p w:rsidR="003568C2" w:rsidRPr="00DC5F9D" w:rsidRDefault="003568C2" w:rsidP="00220CDB">
                  <w:pPr>
                    <w:pStyle w:val="a4"/>
                    <w:tabs>
                      <w:tab w:val="left" w:pos="0"/>
                      <w:tab w:val="left" w:pos="6237"/>
                    </w:tabs>
                  </w:pPr>
                </w:p>
              </w:tc>
            </w:tr>
          </w:tbl>
          <w:p w:rsidR="003568C2" w:rsidRDefault="003568C2" w:rsidP="003568C2">
            <w:pPr>
              <w:tabs>
                <w:tab w:val="left" w:pos="3060"/>
                <w:tab w:val="left" w:pos="6765"/>
              </w:tabs>
              <w:spacing w:after="0" w:line="240" w:lineRule="auto"/>
              <w:ind w:left="-284"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3568C2" w:rsidRDefault="003568C2" w:rsidP="003568C2">
            <w:pPr>
              <w:tabs>
                <w:tab w:val="left" w:pos="3060"/>
                <w:tab w:val="left" w:pos="6765"/>
              </w:tabs>
              <w:spacing w:after="0" w:line="240" w:lineRule="auto"/>
              <w:ind w:left="-284"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  <w:p w:rsidR="003568C2" w:rsidRDefault="003568C2" w:rsidP="003568C2">
            <w:pPr>
              <w:tabs>
                <w:tab w:val="left" w:pos="3060"/>
                <w:tab w:val="left" w:pos="6765"/>
              </w:tabs>
              <w:spacing w:after="0" w:line="240" w:lineRule="auto"/>
              <w:ind w:left="-284" w:right="-143"/>
              <w:rPr>
                <w:rFonts w:ascii="Times New Roman" w:hAnsi="Times New Roman"/>
                <w:sz w:val="24"/>
              </w:rPr>
            </w:pPr>
          </w:p>
          <w:p w:rsidR="003568C2" w:rsidRDefault="003568C2" w:rsidP="003568C2">
            <w:pPr>
              <w:tabs>
                <w:tab w:val="left" w:pos="3060"/>
                <w:tab w:val="left" w:pos="6765"/>
              </w:tabs>
              <w:spacing w:after="0" w:line="240" w:lineRule="auto"/>
              <w:ind w:left="-284" w:right="-143"/>
              <w:rPr>
                <w:rFonts w:ascii="Times New Roman" w:hAnsi="Times New Roman"/>
                <w:sz w:val="24"/>
              </w:rPr>
            </w:pPr>
          </w:p>
          <w:p w:rsidR="003568C2" w:rsidRDefault="003568C2" w:rsidP="003568C2">
            <w:pPr>
              <w:tabs>
                <w:tab w:val="left" w:pos="3060"/>
                <w:tab w:val="left" w:pos="6765"/>
              </w:tabs>
              <w:spacing w:after="0" w:line="240" w:lineRule="auto"/>
              <w:ind w:left="-284"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  <w:p w:rsidR="003568C2" w:rsidRPr="00427D52" w:rsidRDefault="003568C2" w:rsidP="003568C2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  <w:r w:rsidRPr="00427D52">
              <w:rPr>
                <w:rFonts w:ascii="Times New Roman" w:hAnsi="Times New Roman"/>
                <w:b/>
                <w:sz w:val="32"/>
              </w:rPr>
              <w:t xml:space="preserve">Рабочая программа </w:t>
            </w:r>
          </w:p>
          <w:p w:rsidR="003568C2" w:rsidRPr="00427D52" w:rsidRDefault="003568C2" w:rsidP="003568C2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  <w:r w:rsidRPr="00427D52">
              <w:rPr>
                <w:rFonts w:ascii="Times New Roman" w:hAnsi="Times New Roman"/>
                <w:b/>
                <w:sz w:val="32"/>
              </w:rPr>
              <w:t xml:space="preserve">по </w:t>
            </w:r>
            <w:r w:rsidR="00CB45BE">
              <w:rPr>
                <w:rFonts w:ascii="Times New Roman" w:hAnsi="Times New Roman"/>
                <w:b/>
                <w:sz w:val="32"/>
              </w:rPr>
              <w:t>учебному предмету «Тру</w:t>
            </w:r>
            <w:proofErr w:type="gramStart"/>
            <w:r w:rsidR="00CB45BE">
              <w:rPr>
                <w:rFonts w:ascii="Times New Roman" w:hAnsi="Times New Roman"/>
                <w:b/>
                <w:sz w:val="32"/>
              </w:rPr>
              <w:t>д(</w:t>
            </w:r>
            <w:proofErr w:type="gramEnd"/>
            <w:r w:rsidR="00CB45BE">
              <w:rPr>
                <w:rFonts w:ascii="Times New Roman" w:hAnsi="Times New Roman"/>
                <w:b/>
                <w:sz w:val="32"/>
              </w:rPr>
              <w:t>технология)</w:t>
            </w:r>
            <w:r>
              <w:rPr>
                <w:rFonts w:ascii="Times New Roman" w:hAnsi="Times New Roman"/>
                <w:b/>
                <w:sz w:val="32"/>
              </w:rPr>
              <w:t>»</w:t>
            </w:r>
          </w:p>
          <w:p w:rsidR="003568C2" w:rsidRDefault="00CB45BE" w:rsidP="003568C2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z w:val="32"/>
              </w:rPr>
              <w:t>для 10</w:t>
            </w:r>
            <w:r w:rsidR="003568C2" w:rsidRPr="00427D52">
              <w:rPr>
                <w:rFonts w:ascii="Times New Roman" w:hAnsi="Times New Roman"/>
                <w:b/>
                <w:sz w:val="32"/>
              </w:rPr>
              <w:t xml:space="preserve"> «</w:t>
            </w:r>
            <w:r>
              <w:rPr>
                <w:rFonts w:ascii="Times New Roman" w:hAnsi="Times New Roman"/>
                <w:b/>
                <w:sz w:val="32"/>
              </w:rPr>
              <w:t xml:space="preserve"> Б</w:t>
            </w:r>
            <w:r w:rsidR="003568C2">
              <w:rPr>
                <w:rFonts w:ascii="Times New Roman" w:hAnsi="Times New Roman"/>
                <w:b/>
                <w:sz w:val="32"/>
              </w:rPr>
              <w:t xml:space="preserve"> </w:t>
            </w:r>
            <w:r w:rsidR="003568C2" w:rsidRPr="00427D52">
              <w:rPr>
                <w:rFonts w:ascii="Times New Roman" w:hAnsi="Times New Roman"/>
                <w:b/>
                <w:sz w:val="32"/>
              </w:rPr>
              <w:t>»</w:t>
            </w:r>
            <w:r w:rsidR="003568C2">
              <w:rPr>
                <w:rFonts w:ascii="Times New Roman" w:hAnsi="Times New Roman"/>
                <w:b/>
                <w:sz w:val="32"/>
              </w:rPr>
              <w:t xml:space="preserve"> </w:t>
            </w:r>
            <w:r w:rsidR="003568C2" w:rsidRPr="00427D52">
              <w:rPr>
                <w:rFonts w:ascii="Times New Roman" w:hAnsi="Times New Roman"/>
                <w:b/>
                <w:sz w:val="32"/>
              </w:rPr>
              <w:t>класс</w:t>
            </w:r>
            <w:r>
              <w:rPr>
                <w:rFonts w:ascii="Times New Roman" w:hAnsi="Times New Roman"/>
                <w:b/>
                <w:sz w:val="32"/>
              </w:rPr>
              <w:t>а</w:t>
            </w:r>
          </w:p>
          <w:p w:rsidR="00CB45BE" w:rsidRDefault="00CB45BE" w:rsidP="003568C2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z w:val="32"/>
              </w:rPr>
              <w:t>на 2025-2026 учебный год</w:t>
            </w:r>
          </w:p>
          <w:p w:rsidR="003568C2" w:rsidRDefault="003568C2" w:rsidP="003568C2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32"/>
              </w:rPr>
            </w:pPr>
            <w:r>
              <w:rPr>
                <w:rFonts w:ascii="Times New Roman" w:hAnsi="Times New Roman"/>
                <w:b/>
                <w:sz w:val="32"/>
              </w:rPr>
              <w:t>(</w:t>
            </w:r>
            <w:r>
              <w:rPr>
                <w:rFonts w:ascii="Times New Roman" w:hAnsi="Times New Roman"/>
                <w:b/>
                <w:bCs/>
                <w:sz w:val="32"/>
              </w:rPr>
              <w:t>в соответствии с АООП УО (вариант 2))</w:t>
            </w:r>
          </w:p>
          <w:p w:rsidR="003568C2" w:rsidRDefault="003568C2" w:rsidP="003568C2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  <w:p w:rsidR="003568C2" w:rsidRDefault="003568C2" w:rsidP="003568C2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  <w:p w:rsidR="003568C2" w:rsidRDefault="003568C2" w:rsidP="003568C2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  <w:p w:rsidR="003568C2" w:rsidRDefault="003568C2" w:rsidP="003568C2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  <w:p w:rsidR="003568C2" w:rsidRDefault="003568C2" w:rsidP="003568C2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  <w:p w:rsidR="003568C2" w:rsidRDefault="003568C2" w:rsidP="003568C2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  <w:tbl>
            <w:tblPr>
              <w:tblW w:w="0" w:type="auto"/>
              <w:tblInd w:w="5211" w:type="dxa"/>
              <w:tblLook w:val="04A0"/>
            </w:tblPr>
            <w:tblGrid>
              <w:gridCol w:w="4360"/>
            </w:tblGrid>
            <w:tr w:rsidR="003568C2" w:rsidRPr="00C7290F" w:rsidTr="00220CDB">
              <w:tc>
                <w:tcPr>
                  <w:tcW w:w="4360" w:type="dxa"/>
                </w:tcPr>
                <w:p w:rsidR="00CB45BE" w:rsidRDefault="003568C2" w:rsidP="00220CDB">
                  <w:pPr>
                    <w:tabs>
                      <w:tab w:val="left" w:pos="2190"/>
                    </w:tabs>
                    <w:spacing w:line="240" w:lineRule="auto"/>
                    <w:rPr>
                      <w:rFonts w:ascii="Times New Roman" w:hAnsi="Times New Roman"/>
                      <w:sz w:val="28"/>
                    </w:rPr>
                  </w:pPr>
                  <w:r w:rsidRPr="00C7290F">
                    <w:rPr>
                      <w:rFonts w:ascii="Times New Roman" w:hAnsi="Times New Roman"/>
                      <w:sz w:val="28"/>
                    </w:rPr>
                    <w:t>Разработала:</w:t>
                  </w:r>
                  <w:r w:rsidR="00CB45BE">
                    <w:rPr>
                      <w:rFonts w:ascii="Times New Roman" w:hAnsi="Times New Roman"/>
                      <w:sz w:val="28"/>
                    </w:rPr>
                    <w:t xml:space="preserve"> учитель </w:t>
                  </w:r>
                </w:p>
                <w:p w:rsidR="003568C2" w:rsidRPr="00C7290F" w:rsidRDefault="00CB45BE" w:rsidP="00220CDB">
                  <w:pPr>
                    <w:tabs>
                      <w:tab w:val="left" w:pos="2190"/>
                    </w:tabs>
                    <w:spacing w:line="24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Мороз Юлия Александровна</w:t>
                  </w:r>
                  <w:r w:rsidR="003568C2">
                    <w:rPr>
                      <w:rFonts w:ascii="Times New Roman" w:hAnsi="Times New Roman"/>
                      <w:sz w:val="28"/>
                    </w:rPr>
                    <w:tab/>
                  </w:r>
                </w:p>
                <w:p w:rsidR="003568C2" w:rsidRDefault="003568C2" w:rsidP="00220CDB">
                  <w:pPr>
                    <w:tabs>
                      <w:tab w:val="left" w:pos="2190"/>
                    </w:tabs>
                    <w:spacing w:line="240" w:lineRule="auto"/>
                    <w:rPr>
                      <w:rFonts w:ascii="Times New Roman" w:hAnsi="Times New Roman"/>
                      <w:sz w:val="28"/>
                    </w:rPr>
                  </w:pPr>
                </w:p>
                <w:p w:rsidR="003568C2" w:rsidRPr="00C7290F" w:rsidRDefault="003568C2" w:rsidP="00220CDB">
                  <w:pPr>
                    <w:tabs>
                      <w:tab w:val="left" w:pos="2190"/>
                    </w:tabs>
                    <w:spacing w:line="240" w:lineRule="auto"/>
                    <w:rPr>
                      <w:rFonts w:ascii="Times New Roman" w:hAnsi="Times New Roman"/>
                      <w:sz w:val="28"/>
                    </w:rPr>
                  </w:pPr>
                </w:p>
                <w:p w:rsidR="003568C2" w:rsidRPr="00C7290F" w:rsidRDefault="003568C2" w:rsidP="00220CDB">
                  <w:pPr>
                    <w:tabs>
                      <w:tab w:val="left" w:pos="2190"/>
                    </w:tabs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</w:rPr>
                  </w:pPr>
                </w:p>
              </w:tc>
            </w:tr>
          </w:tbl>
          <w:p w:rsidR="00C25D89" w:rsidRDefault="00C25D89" w:rsidP="003568C2"/>
        </w:tc>
        <w:tc>
          <w:tcPr>
            <w:tcW w:w="222" w:type="dxa"/>
          </w:tcPr>
          <w:p w:rsidR="00C25D89" w:rsidRDefault="00C25D8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</w:tcPr>
          <w:p w:rsidR="00C25D89" w:rsidRDefault="00C25D89" w:rsidP="009D0002">
            <w:pPr>
              <w:pStyle w:val="a4"/>
              <w:tabs>
                <w:tab w:val="left" w:pos="0"/>
                <w:tab w:val="left" w:pos="6237"/>
              </w:tabs>
              <w:spacing w:line="276" w:lineRule="auto"/>
            </w:pPr>
          </w:p>
        </w:tc>
      </w:tr>
      <w:tr w:rsidR="00816C3E" w:rsidTr="00C521B9">
        <w:tc>
          <w:tcPr>
            <w:tcW w:w="10106" w:type="dxa"/>
          </w:tcPr>
          <w:p w:rsidR="00CB45BE" w:rsidRDefault="00CB45BE" w:rsidP="00CB45B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Пояснительная записка</w:t>
            </w:r>
          </w:p>
          <w:p w:rsidR="00CB45BE" w:rsidRDefault="00CB45BE" w:rsidP="00CB45BE">
            <w:pPr>
              <w:pStyle w:val="af9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по труда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технология)  для 10 класса разработана на основании нормативных документов: </w:t>
            </w:r>
          </w:p>
          <w:p w:rsidR="00CB45BE" w:rsidRDefault="00CB45BE" w:rsidP="00CB45BE">
            <w:pPr>
              <w:pStyle w:val="af9"/>
              <w:numPr>
                <w:ilvl w:val="0"/>
                <w:numId w:val="8"/>
              </w:numPr>
              <w:spacing w:line="240" w:lineRule="auto"/>
              <w:ind w:left="0"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29.12.2012 г. № 273-ФЗ «Об образовании в 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сийской Федерации»;</w:t>
            </w:r>
          </w:p>
          <w:p w:rsidR="00CB45BE" w:rsidRDefault="00CB45BE" w:rsidP="00CB45BE">
            <w:pPr>
              <w:pStyle w:val="af9"/>
              <w:numPr>
                <w:ilvl w:val="0"/>
                <w:numId w:val="8"/>
              </w:numPr>
              <w:spacing w:line="240" w:lineRule="auto"/>
              <w:ind w:left="0"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 Министерства образования и науки Российской Федерации от 19.12.2014 № 1599 "Об утверждении </w:t>
            </w:r>
            <w:bookmarkStart w:id="0" w:name="_Hlk1976331"/>
            <w:r>
              <w:rPr>
                <w:rFonts w:ascii="Times New Roman" w:hAnsi="Times New Roman" w:cs="Times New Roman"/>
                <w:sz w:val="28"/>
                <w:szCs w:val="28"/>
              </w:rPr>
              <w:t>федерального государственного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вательного стандарта образования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умственной отсталостью (интеллектуальными нарушениями)</w:t>
            </w:r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"; </w:t>
            </w:r>
          </w:p>
          <w:p w:rsidR="00CB45BE" w:rsidRDefault="00CB45BE" w:rsidP="00CB45BE">
            <w:pPr>
              <w:pStyle w:val="af9"/>
              <w:numPr>
                <w:ilvl w:val="0"/>
                <w:numId w:val="8"/>
              </w:numPr>
              <w:spacing w:line="240" w:lineRule="auto"/>
              <w:ind w:left="0"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Министерства просвещения Российской Федерации от 24 ноя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      </w:r>
          </w:p>
          <w:p w:rsidR="00CB45BE" w:rsidRDefault="00CB45BE" w:rsidP="00CB45BE">
            <w:pPr>
              <w:pStyle w:val="af9"/>
              <w:numPr>
                <w:ilvl w:val="0"/>
                <w:numId w:val="8"/>
              </w:numPr>
              <w:spacing w:line="240" w:lineRule="auto"/>
              <w:ind w:left="0"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мам - образовательным программам начального общего, основного общего и среднего общего образования"; </w:t>
            </w:r>
          </w:p>
          <w:p w:rsidR="00CB45BE" w:rsidRPr="001D6D01" w:rsidRDefault="00CB45BE" w:rsidP="00CB45BE">
            <w:pPr>
              <w:pStyle w:val="af9"/>
              <w:numPr>
                <w:ilvl w:val="0"/>
                <w:numId w:val="8"/>
              </w:numPr>
              <w:spacing w:line="240" w:lineRule="auto"/>
              <w:ind w:left="0"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6D01">
              <w:rPr>
                <w:rFonts w:ascii="Times New Roman" w:hAnsi="Times New Roman" w:cs="Times New Roman"/>
                <w:sz w:val="28"/>
                <w:szCs w:val="28"/>
              </w:rPr>
              <w:t>приказ Министерства просвещения Российской Федерации от 26.06.2025 № 495 "Об утверждении федерального перечня учебников, доп</w:t>
            </w:r>
            <w:r w:rsidRPr="001D6D0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D6D01">
              <w:rPr>
                <w:rFonts w:ascii="Times New Roman" w:hAnsi="Times New Roman" w:cs="Times New Roman"/>
                <w:sz w:val="28"/>
                <w:szCs w:val="28"/>
              </w:rPr>
              <w:t>щенных к использованию при реализации имеющих государственную аккр</w:t>
            </w:r>
            <w:r w:rsidRPr="001D6D0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D6D01">
              <w:rPr>
                <w:rFonts w:ascii="Times New Roman" w:hAnsi="Times New Roman" w:cs="Times New Roman"/>
                <w:sz w:val="28"/>
                <w:szCs w:val="28"/>
              </w:rPr>
              <w:t>дитацию образовательных программ начального общего, о</w:t>
            </w:r>
            <w:r w:rsidRPr="001D6D0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D6D01">
              <w:rPr>
                <w:rFonts w:ascii="Times New Roman" w:hAnsi="Times New Roman" w:cs="Times New Roman"/>
                <w:sz w:val="28"/>
                <w:szCs w:val="28"/>
              </w:rPr>
              <w:t>новного общего, среднего общего образования организациями, осуществляющими образов</w:t>
            </w:r>
            <w:r w:rsidRPr="001D6D0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D6D01">
              <w:rPr>
                <w:rFonts w:ascii="Times New Roman" w:hAnsi="Times New Roman" w:cs="Times New Roman"/>
                <w:sz w:val="28"/>
                <w:szCs w:val="28"/>
              </w:rPr>
              <w:t>тельную деятельность, и установлении предельного срока использования и</w:t>
            </w:r>
            <w:r w:rsidRPr="001D6D0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D6D01">
              <w:rPr>
                <w:rFonts w:ascii="Times New Roman" w:hAnsi="Times New Roman" w:cs="Times New Roman"/>
                <w:sz w:val="28"/>
                <w:szCs w:val="28"/>
              </w:rPr>
              <w:t>ключенных учебников и разработанных в комплекте с ними учебных пос</w:t>
            </w:r>
            <w:r w:rsidRPr="001D6D0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D6D01">
              <w:rPr>
                <w:rFonts w:ascii="Times New Roman" w:hAnsi="Times New Roman" w:cs="Times New Roman"/>
                <w:sz w:val="28"/>
                <w:szCs w:val="28"/>
              </w:rPr>
              <w:t>бий";</w:t>
            </w:r>
          </w:p>
          <w:p w:rsidR="00CB45BE" w:rsidRDefault="00CB45BE" w:rsidP="00CB45BE">
            <w:pPr>
              <w:pStyle w:val="af9"/>
              <w:numPr>
                <w:ilvl w:val="0"/>
                <w:numId w:val="8"/>
              </w:numPr>
              <w:spacing w:line="240" w:lineRule="auto"/>
              <w:ind w:left="0" w:firstLine="567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санитарного врача Российской Федерации от 28.09.2020 г. № 28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CB45BE" w:rsidRDefault="00CB45BE" w:rsidP="00CB45BE">
            <w:pPr>
              <w:pStyle w:val="af9"/>
              <w:numPr>
                <w:ilvl w:val="0"/>
                <w:numId w:val="8"/>
              </w:numPr>
              <w:spacing w:line="240" w:lineRule="auto"/>
              <w:ind w:left="0" w:firstLine="567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9C5F45">
              <w:rPr>
                <w:rFonts w:ascii="Times New Roman" w:hAnsi="Times New Roman" w:cs="Times New Roman"/>
                <w:sz w:val="28"/>
                <w:szCs w:val="28"/>
              </w:rPr>
              <w:t xml:space="preserve">санитарные правила и нормы </w:t>
            </w:r>
            <w:proofErr w:type="spellStart"/>
            <w:r w:rsidRPr="009C5F45">
              <w:rPr>
                <w:rFonts w:ascii="Times New Roman" w:hAnsi="Times New Roman" w:cs="Times New Roman"/>
                <w:sz w:val="28"/>
                <w:szCs w:val="28"/>
              </w:rPr>
              <w:t>санпин</w:t>
            </w:r>
            <w:proofErr w:type="spellEnd"/>
            <w:r w:rsidRPr="009C5F45">
              <w:rPr>
                <w:rFonts w:ascii="Times New Roman" w:hAnsi="Times New Roman" w:cs="Times New Roman"/>
                <w:sz w:val="28"/>
                <w:szCs w:val="28"/>
              </w:rPr>
              <w:t xml:space="preserve"> 1.2.3685-21 "гигиенические но</w:t>
            </w:r>
            <w:r w:rsidRPr="009C5F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5F45">
              <w:rPr>
                <w:rFonts w:ascii="Times New Roman" w:hAnsi="Times New Roman" w:cs="Times New Roman"/>
                <w:sz w:val="28"/>
                <w:szCs w:val="28"/>
              </w:rPr>
              <w:t>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</w:t>
            </w:r>
            <w:r w:rsidRPr="009C5F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века от 28 января 2021 г.;</w:t>
            </w:r>
            <w:proofErr w:type="gramEnd"/>
          </w:p>
          <w:p w:rsidR="00CB45BE" w:rsidRPr="001D6D01" w:rsidRDefault="00CB45BE" w:rsidP="00CB45BE">
            <w:pPr>
              <w:pStyle w:val="af9"/>
              <w:numPr>
                <w:ilvl w:val="0"/>
                <w:numId w:val="8"/>
              </w:numPr>
              <w:spacing w:line="240" w:lineRule="auto"/>
              <w:ind w:left="0" w:firstLine="567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6D01">
              <w:rPr>
                <w:rFonts w:ascii="Times New Roman" w:hAnsi="Times New Roman" w:cs="Times New Roman"/>
                <w:bCs/>
                <w:sz w:val="28"/>
                <w:szCs w:val="28"/>
              </w:rPr>
              <w:t>адаптированная основная общеобразовательная пр</w:t>
            </w:r>
            <w:r w:rsidRPr="001D6D01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1D6D01">
              <w:rPr>
                <w:rFonts w:ascii="Times New Roman" w:hAnsi="Times New Roman" w:cs="Times New Roman"/>
                <w:bCs/>
                <w:sz w:val="28"/>
                <w:szCs w:val="28"/>
              </w:rPr>
              <w:t>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</w:t>
            </w:r>
            <w:r w:rsidRPr="001D6D01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1D6D01">
              <w:rPr>
                <w:rFonts w:ascii="Times New Roman" w:hAnsi="Times New Roman" w:cs="Times New Roman"/>
                <w:bCs/>
                <w:sz w:val="28"/>
                <w:szCs w:val="28"/>
              </w:rPr>
              <w:t>ми развития (вариант 2) ГКОУ «Волгоградская школа-интернат №2», прин</w:t>
            </w:r>
            <w:r w:rsidRPr="001D6D01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1D6D01">
              <w:rPr>
                <w:rFonts w:ascii="Times New Roman" w:hAnsi="Times New Roman" w:cs="Times New Roman"/>
                <w:bCs/>
                <w:sz w:val="28"/>
                <w:szCs w:val="28"/>
              </w:rPr>
              <w:t>тая решением педагогического совета № 1 от 28.08.2023 г., введенная в де</w:t>
            </w:r>
            <w:r w:rsidRPr="001D6D01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1D6D01">
              <w:rPr>
                <w:rFonts w:ascii="Times New Roman" w:hAnsi="Times New Roman" w:cs="Times New Roman"/>
                <w:bCs/>
                <w:sz w:val="28"/>
                <w:szCs w:val="28"/>
              </w:rPr>
              <w:t>ствие приказом № 303 от 28.08.2023 г., с изменениями от 28.08.2024 г. приказ № 304.</w:t>
            </w:r>
          </w:p>
          <w:p w:rsidR="00CB45BE" w:rsidRDefault="00CB45BE" w:rsidP="00CB45BE">
            <w:pPr>
              <w:pStyle w:val="af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6355C1" w:rsidRPr="00834203" w:rsidRDefault="006355C1" w:rsidP="00CB45BE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22" w:type="dxa"/>
          </w:tcPr>
          <w:p w:rsidR="00816C3E" w:rsidRDefault="00816C3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</w:tcPr>
          <w:p w:rsidR="00816C3E" w:rsidRDefault="00816C3E" w:rsidP="009D0002">
            <w:pPr>
              <w:pStyle w:val="a4"/>
              <w:tabs>
                <w:tab w:val="left" w:pos="0"/>
                <w:tab w:val="left" w:pos="6237"/>
              </w:tabs>
              <w:spacing w:line="276" w:lineRule="auto"/>
            </w:pPr>
          </w:p>
        </w:tc>
      </w:tr>
    </w:tbl>
    <w:p w:rsidR="006355C1" w:rsidRDefault="006355C1" w:rsidP="00C25D8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55C1" w:rsidRDefault="006355C1" w:rsidP="00C25D8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25D89" w:rsidRDefault="00C25D89" w:rsidP="00C25D8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реализации образовательного процесса используется УМК, включающий учебники:</w:t>
      </w:r>
    </w:p>
    <w:p w:rsidR="00C25D89" w:rsidRPr="00EA4763" w:rsidRDefault="00EA4763" w:rsidP="00EA47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5D89" w:rsidRPr="00EA4763">
        <w:rPr>
          <w:rFonts w:ascii="Times New Roman" w:hAnsi="Times New Roman" w:cs="Times New Roman"/>
          <w:sz w:val="28"/>
          <w:szCs w:val="28"/>
        </w:rPr>
        <w:t>Л.А. Кузнецова «Технология. Ручной труд» учебник для общеобразовательных организаций, реализующих адаптированные основные общеобразовательные программы. Москва «Просвещение» 2019г.</w:t>
      </w:r>
    </w:p>
    <w:p w:rsidR="00C25D89" w:rsidRDefault="00C25D89" w:rsidP="00EA47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="00EC0A68">
        <w:rPr>
          <w:rFonts w:ascii="Times New Roman" w:hAnsi="Times New Roman" w:cs="Times New Roman"/>
          <w:sz w:val="28"/>
          <w:szCs w:val="28"/>
        </w:rPr>
        <w:t>создание условий</w:t>
      </w:r>
      <w:r>
        <w:rPr>
          <w:rFonts w:ascii="Times New Roman" w:hAnsi="Times New Roman" w:cs="Times New Roman"/>
          <w:sz w:val="28"/>
          <w:szCs w:val="28"/>
        </w:rPr>
        <w:t xml:space="preserve"> для усвоения </w:t>
      </w:r>
      <w:r>
        <w:rPr>
          <w:rFonts w:ascii="Times New Roman" w:eastAsia="Times New Roman" w:hAnsi="Times New Roman" w:cs="Times New Roman"/>
          <w:sz w:val="28"/>
          <w:szCs w:val="28"/>
        </w:rPr>
        <w:t>развития коммуникативных знаний и умений  социального,  эмоционального  и  интеллектуального  потенциала  ребенка,  культур</w:t>
      </w:r>
      <w:r w:rsidR="008F5862">
        <w:rPr>
          <w:rFonts w:ascii="Times New Roman" w:eastAsia="Times New Roman" w:hAnsi="Times New Roman" w:cs="Times New Roman"/>
          <w:sz w:val="28"/>
          <w:szCs w:val="28"/>
        </w:rPr>
        <w:t>но–трудовых навыков и подготовки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самостоятельной жизни.</w:t>
      </w:r>
    </w:p>
    <w:p w:rsidR="00C25D89" w:rsidRDefault="00C25D89" w:rsidP="00EA47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C25D89" w:rsidRDefault="00EA4763" w:rsidP="00EA47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25D89">
        <w:rPr>
          <w:rFonts w:ascii="Times New Roman" w:eastAsia="Times New Roman" w:hAnsi="Times New Roman" w:cs="Times New Roman"/>
          <w:sz w:val="28"/>
          <w:szCs w:val="28"/>
        </w:rPr>
        <w:t>Формирование умения следовать устным инструкциям.</w:t>
      </w:r>
    </w:p>
    <w:p w:rsidR="00C25D89" w:rsidRDefault="00EA4763" w:rsidP="00EA47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25D89">
        <w:rPr>
          <w:rFonts w:ascii="Times New Roman" w:eastAsia="Times New Roman" w:hAnsi="Times New Roman" w:cs="Times New Roman"/>
          <w:sz w:val="28"/>
          <w:szCs w:val="28"/>
        </w:rPr>
        <w:t>Развитие внимания, памяти, логического и пространственного воображения.</w:t>
      </w:r>
    </w:p>
    <w:p w:rsidR="00C25D89" w:rsidRDefault="00EA4763" w:rsidP="00EA47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25D89">
        <w:rPr>
          <w:rFonts w:ascii="Times New Roman" w:eastAsia="Times New Roman" w:hAnsi="Times New Roman" w:cs="Times New Roman"/>
          <w:sz w:val="28"/>
          <w:szCs w:val="28"/>
        </w:rPr>
        <w:t>Развитие мелкой моторики рук и глазомера.</w:t>
      </w:r>
    </w:p>
    <w:p w:rsidR="00C25D89" w:rsidRDefault="00EA4763" w:rsidP="00EA47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25D89">
        <w:rPr>
          <w:rFonts w:ascii="Times New Roman" w:eastAsia="Times New Roman" w:hAnsi="Times New Roman" w:cs="Times New Roman"/>
          <w:sz w:val="28"/>
          <w:szCs w:val="28"/>
        </w:rPr>
        <w:t>Развитие  художественного вкуса, творческих способностей детей.</w:t>
      </w:r>
    </w:p>
    <w:p w:rsidR="00C25D89" w:rsidRDefault="00EA4763" w:rsidP="00EA47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25D89">
        <w:rPr>
          <w:rFonts w:ascii="Times New Roman" w:eastAsia="Times New Roman" w:hAnsi="Times New Roman" w:cs="Times New Roman"/>
          <w:sz w:val="28"/>
          <w:szCs w:val="28"/>
        </w:rPr>
        <w:t>Воспитание аккуратности, умения бережно и экономно использовать материал, содержать в порядке рабочее место.</w:t>
      </w:r>
    </w:p>
    <w:p w:rsidR="00C25D89" w:rsidRDefault="00C25D89" w:rsidP="00EA47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5D89" w:rsidRDefault="00C25D89" w:rsidP="00C25D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 тематический план</w:t>
      </w:r>
    </w:p>
    <w:tbl>
      <w:tblPr>
        <w:tblpPr w:leftFromText="45" w:rightFromText="45" w:bottomFromText="200" w:vertAnchor="text"/>
        <w:tblW w:w="947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28"/>
        <w:gridCol w:w="6005"/>
        <w:gridCol w:w="2438"/>
      </w:tblGrid>
      <w:tr w:rsidR="00C25D89" w:rsidTr="00816C3E">
        <w:tc>
          <w:tcPr>
            <w:tcW w:w="10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5D89" w:rsidRDefault="00C25D89" w:rsidP="00816C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5D89" w:rsidRPr="00EE15BB" w:rsidRDefault="00C25D89" w:rsidP="00816C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5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раздела</w:t>
            </w:r>
          </w:p>
        </w:tc>
        <w:tc>
          <w:tcPr>
            <w:tcW w:w="2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5D89" w:rsidRPr="00EE15BB" w:rsidRDefault="00C25D89" w:rsidP="00816C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5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Количество часов</w:t>
            </w:r>
          </w:p>
        </w:tc>
      </w:tr>
      <w:tr w:rsidR="00C25D89" w:rsidTr="00816C3E">
        <w:tc>
          <w:tcPr>
            <w:tcW w:w="10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5D89" w:rsidRDefault="00C25D89" w:rsidP="00816C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5D89" w:rsidRDefault="00B549AC" w:rsidP="00816C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Растениеводство</w:t>
            </w:r>
          </w:p>
        </w:tc>
        <w:tc>
          <w:tcPr>
            <w:tcW w:w="2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5D89" w:rsidRDefault="00534ECB" w:rsidP="00816C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816C3E" w:rsidTr="00816C3E">
        <w:trPr>
          <w:trHeight w:val="667"/>
        </w:trPr>
        <w:tc>
          <w:tcPr>
            <w:tcW w:w="102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6C3E" w:rsidRPr="00EE15BB" w:rsidRDefault="00963383" w:rsidP="00816C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16C3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6C3E" w:rsidRDefault="00B549AC" w:rsidP="00816C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Швейное дело</w:t>
            </w:r>
          </w:p>
          <w:p w:rsidR="00816C3E" w:rsidRPr="00EE15BB" w:rsidRDefault="00816C3E" w:rsidP="00816C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6C3E" w:rsidRPr="00EE15BB" w:rsidRDefault="00E91AFB" w:rsidP="00816C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816C3E" w:rsidTr="00816C3E">
        <w:trPr>
          <w:trHeight w:val="360"/>
        </w:trPr>
        <w:tc>
          <w:tcPr>
            <w:tcW w:w="102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6C3E" w:rsidRDefault="00963383" w:rsidP="00816C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816C3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87E11" w:rsidRPr="00EE15BB" w:rsidRDefault="00187E11" w:rsidP="00816C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6C3E" w:rsidRDefault="00B549AC" w:rsidP="00816C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Керамика</w:t>
            </w:r>
          </w:p>
          <w:p w:rsidR="00187E11" w:rsidRDefault="00187E11" w:rsidP="00816C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Ткачество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6C3E" w:rsidRDefault="00E91AFB" w:rsidP="00816C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  <w:p w:rsidR="00187E11" w:rsidRPr="00EE15BB" w:rsidRDefault="00187E11" w:rsidP="00816C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25D89" w:rsidTr="00816C3E">
        <w:trPr>
          <w:trHeight w:val="45"/>
        </w:trPr>
        <w:tc>
          <w:tcPr>
            <w:tcW w:w="10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5D89" w:rsidRPr="00EA4763" w:rsidRDefault="00C25D89" w:rsidP="00816C3E">
            <w:pPr>
              <w:spacing w:after="150" w:line="4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76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6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5D89" w:rsidRPr="00EA4763" w:rsidRDefault="00C25D89" w:rsidP="00816C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5D89" w:rsidRPr="00EA4763" w:rsidRDefault="00187E11" w:rsidP="00816C3E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</w:t>
            </w:r>
          </w:p>
        </w:tc>
      </w:tr>
    </w:tbl>
    <w:p w:rsidR="00800A22" w:rsidRPr="00EE15BB" w:rsidRDefault="00C25D89" w:rsidP="00EE15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предусматривает следующее</w:t>
      </w:r>
      <w:r w:rsidR="00CB45BE">
        <w:rPr>
          <w:rFonts w:ascii="Times New Roman" w:hAnsi="Times New Roman" w:cs="Times New Roman"/>
          <w:sz w:val="28"/>
          <w:szCs w:val="28"/>
        </w:rPr>
        <w:t xml:space="preserve"> количество часов в 10</w:t>
      </w:r>
      <w:r w:rsidR="00EE15BB">
        <w:rPr>
          <w:rFonts w:ascii="Times New Roman" w:hAnsi="Times New Roman" w:cs="Times New Roman"/>
          <w:sz w:val="28"/>
          <w:szCs w:val="28"/>
        </w:rPr>
        <w:t xml:space="preserve"> </w:t>
      </w:r>
      <w:r w:rsidR="00962675">
        <w:rPr>
          <w:rFonts w:ascii="Times New Roman" w:hAnsi="Times New Roman" w:cs="Times New Roman"/>
          <w:sz w:val="28"/>
          <w:szCs w:val="28"/>
        </w:rPr>
        <w:t>классе – 5 часов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неделю</w:t>
      </w:r>
      <w:r w:rsidR="00962675">
        <w:rPr>
          <w:rFonts w:ascii="Times New Roman" w:hAnsi="Times New Roman" w:cs="Times New Roman"/>
          <w:sz w:val="28"/>
          <w:szCs w:val="28"/>
        </w:rPr>
        <w:t xml:space="preserve"> – 34 учебных недели – всего 170</w:t>
      </w:r>
      <w:r w:rsidR="007A24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часов.</w:t>
      </w:r>
    </w:p>
    <w:p w:rsidR="00EA4763" w:rsidRDefault="00EA4763" w:rsidP="00C25D8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</w:p>
    <w:p w:rsidR="00C25D89" w:rsidRDefault="00C25D89" w:rsidP="00C25D8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учебного предмета</w:t>
      </w:r>
    </w:p>
    <w:p w:rsidR="00EC107A" w:rsidRDefault="00EC107A" w:rsidP="00EC107A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Растениеводство.</w:t>
      </w:r>
    </w:p>
    <w:p w:rsidR="00EC107A" w:rsidRPr="006355C1" w:rsidRDefault="00523BBD" w:rsidP="00EC107A">
      <w:pPr>
        <w:pStyle w:val="a3"/>
        <w:rPr>
          <w:sz w:val="28"/>
          <w:szCs w:val="28"/>
        </w:rPr>
      </w:pPr>
      <w:r w:rsidRPr="006355C1">
        <w:rPr>
          <w:sz w:val="28"/>
          <w:szCs w:val="28"/>
        </w:rPr>
        <w:t>Выращивание комнатных растений: представление об условиях жизни растений</w:t>
      </w:r>
      <w:proofErr w:type="gramStart"/>
      <w:r w:rsidRPr="006355C1">
        <w:rPr>
          <w:sz w:val="28"/>
          <w:szCs w:val="28"/>
        </w:rPr>
        <w:t xml:space="preserve"> :</w:t>
      </w:r>
      <w:proofErr w:type="gramEnd"/>
      <w:r w:rsidRPr="006355C1">
        <w:rPr>
          <w:sz w:val="28"/>
          <w:szCs w:val="28"/>
        </w:rPr>
        <w:t xml:space="preserve"> свет, вода, температура почвы и воздуха. </w:t>
      </w:r>
      <w:r w:rsidR="00EC107A" w:rsidRPr="006355C1">
        <w:rPr>
          <w:sz w:val="28"/>
          <w:szCs w:val="28"/>
        </w:rPr>
        <w:t xml:space="preserve">Определение необходимости полива растения. Определение количества воды для полива. Полив растения. Рыхление почвы. Пересадка растения. Мытье растения. Опрыскивание растений. Удаление </w:t>
      </w:r>
      <w:r w:rsidRPr="006355C1">
        <w:rPr>
          <w:sz w:val="28"/>
          <w:szCs w:val="28"/>
        </w:rPr>
        <w:t xml:space="preserve">сухих листьев с растений. Чистка </w:t>
      </w:r>
      <w:r w:rsidR="00EC107A" w:rsidRPr="006355C1">
        <w:rPr>
          <w:sz w:val="28"/>
          <w:szCs w:val="28"/>
        </w:rPr>
        <w:t>горшков и поддонов.</w:t>
      </w:r>
      <w:r w:rsidRPr="006355C1">
        <w:rPr>
          <w:sz w:val="28"/>
          <w:szCs w:val="28"/>
        </w:rPr>
        <w:t xml:space="preserve">   Выращивание растений в открытом грунте. Перекапывание почвы.  Оформление грядки. Изготовление бороздки (лунки) на грядке. Выкапывание ямы. Подготовка семян к посадке. Посев семян. </w:t>
      </w:r>
      <w:r w:rsidRPr="006355C1">
        <w:rPr>
          <w:sz w:val="28"/>
          <w:szCs w:val="28"/>
        </w:rPr>
        <w:lastRenderedPageBreak/>
        <w:t>Высаживание рассады в открытый грунт. Полив растений. Удаление сорняков.  Срезание овощей. Подготовка овощей к хранению (очищение от земли, обрезка ботвы, просушивание). Уход за садовым инвентарем.</w:t>
      </w:r>
    </w:p>
    <w:p w:rsidR="00EC107A" w:rsidRPr="006355C1" w:rsidRDefault="00EC107A" w:rsidP="00EC107A">
      <w:pPr>
        <w:pStyle w:val="a3"/>
        <w:rPr>
          <w:b/>
          <w:sz w:val="28"/>
          <w:szCs w:val="28"/>
        </w:rPr>
      </w:pPr>
      <w:r w:rsidRPr="006355C1">
        <w:rPr>
          <w:b/>
          <w:sz w:val="28"/>
          <w:szCs w:val="28"/>
        </w:rPr>
        <w:t>Швейное дело</w:t>
      </w:r>
    </w:p>
    <w:p w:rsidR="00EC107A" w:rsidRPr="006355C1" w:rsidRDefault="00EC107A" w:rsidP="00EC107A">
      <w:pPr>
        <w:pStyle w:val="a3"/>
        <w:rPr>
          <w:sz w:val="28"/>
          <w:szCs w:val="28"/>
        </w:rPr>
      </w:pPr>
      <w:r w:rsidRPr="006355C1">
        <w:rPr>
          <w:sz w:val="28"/>
          <w:szCs w:val="28"/>
        </w:rPr>
        <w:t>Ручное шитье. Различение инструментов и материалов для ручного шитья. Подготовка рабочего места. Отрезание нити определенной длины. Вдевание нити в иголку. Завязывание узелка. Пришивание пуговицы с двумя отверстиями (с четырьмя отверстиями, на ножке). Выполнение шва "вперед иголкой". Закрепление нити на ткани. Выполнение шва "через край".</w:t>
      </w:r>
    </w:p>
    <w:p w:rsidR="00EC107A" w:rsidRPr="006355C1" w:rsidRDefault="00EC107A" w:rsidP="00EC107A">
      <w:pPr>
        <w:pStyle w:val="a3"/>
        <w:rPr>
          <w:sz w:val="28"/>
          <w:szCs w:val="28"/>
        </w:rPr>
      </w:pPr>
      <w:r w:rsidRPr="006355C1">
        <w:rPr>
          <w:sz w:val="28"/>
          <w:szCs w:val="28"/>
        </w:rPr>
        <w:t xml:space="preserve">Различение основных частей электрической швейной машинки. Подготовка рабочего места. Наматывание нити на шпульку. </w:t>
      </w:r>
    </w:p>
    <w:p w:rsidR="00EC107A" w:rsidRPr="006355C1" w:rsidRDefault="00EC107A" w:rsidP="00EC107A">
      <w:pPr>
        <w:pStyle w:val="a3"/>
        <w:rPr>
          <w:sz w:val="28"/>
          <w:szCs w:val="28"/>
        </w:rPr>
      </w:pPr>
      <w:r w:rsidRPr="006355C1">
        <w:rPr>
          <w:sz w:val="28"/>
          <w:szCs w:val="28"/>
        </w:rPr>
        <w:t>Кройка и сборка изделия. Соблюдение последовательности кройки деталей изделия: раскладывание ткани, накладывание выкройки на ткани, закрепление выкройки на ткани, обведение выкройки мелом, выполнение припуска на шов, снятие выкройки с ткани, вырезание детали изделия. Соединение деталей изделия.</w:t>
      </w:r>
    </w:p>
    <w:p w:rsidR="00816C3E" w:rsidRPr="006355C1" w:rsidRDefault="00816C3E" w:rsidP="0096338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  <w:r w:rsidRPr="006355C1">
        <w:rPr>
          <w:b/>
          <w:bCs/>
          <w:sz w:val="28"/>
          <w:szCs w:val="28"/>
        </w:rPr>
        <w:t>Керамика</w:t>
      </w:r>
    </w:p>
    <w:p w:rsidR="00816C3E" w:rsidRPr="006355C1" w:rsidRDefault="00187E11" w:rsidP="00816C3E">
      <w:pPr>
        <w:pStyle w:val="a3"/>
        <w:rPr>
          <w:sz w:val="28"/>
          <w:szCs w:val="28"/>
        </w:rPr>
      </w:pPr>
      <w:r w:rsidRPr="006355C1">
        <w:rPr>
          <w:sz w:val="28"/>
          <w:szCs w:val="28"/>
        </w:rPr>
        <w:t>Знакомство со свойствами глины.</w:t>
      </w:r>
      <w:r w:rsidR="00816C3E" w:rsidRPr="006355C1">
        <w:rPr>
          <w:sz w:val="28"/>
          <w:szCs w:val="28"/>
        </w:rPr>
        <w:t xml:space="preserve"> Подготовка рабочего места. Отрезание куска глины. </w:t>
      </w:r>
      <w:proofErr w:type="spellStart"/>
      <w:r w:rsidR="00816C3E" w:rsidRPr="006355C1">
        <w:rPr>
          <w:sz w:val="28"/>
          <w:szCs w:val="28"/>
        </w:rPr>
        <w:t>Отщипывание</w:t>
      </w:r>
      <w:proofErr w:type="spellEnd"/>
      <w:r w:rsidR="00816C3E" w:rsidRPr="006355C1">
        <w:rPr>
          <w:sz w:val="28"/>
          <w:szCs w:val="28"/>
        </w:rPr>
        <w:t xml:space="preserve"> кусочка глины. Раз</w:t>
      </w:r>
      <w:r w:rsidR="006F50F2" w:rsidRPr="006355C1">
        <w:rPr>
          <w:sz w:val="28"/>
          <w:szCs w:val="28"/>
        </w:rPr>
        <w:t xml:space="preserve">минание глины. </w:t>
      </w:r>
      <w:r w:rsidRPr="006355C1">
        <w:rPr>
          <w:sz w:val="28"/>
          <w:szCs w:val="28"/>
        </w:rPr>
        <w:t>Изготовление заготовок для изделий: р</w:t>
      </w:r>
      <w:r w:rsidR="00816C3E" w:rsidRPr="006355C1">
        <w:rPr>
          <w:sz w:val="28"/>
          <w:szCs w:val="28"/>
        </w:rPr>
        <w:t>аскатывание глины скалкой. Вырезание формы по шаблону (шило, стека). Обработка краев изделия. Катание колбаск</w:t>
      </w:r>
      <w:proofErr w:type="gramStart"/>
      <w:r w:rsidR="00816C3E" w:rsidRPr="006355C1">
        <w:rPr>
          <w:sz w:val="28"/>
          <w:szCs w:val="28"/>
        </w:rPr>
        <w:t>и</w:t>
      </w:r>
      <w:r w:rsidRPr="006355C1">
        <w:rPr>
          <w:sz w:val="28"/>
          <w:szCs w:val="28"/>
        </w:rPr>
        <w:t>(</w:t>
      </w:r>
      <w:proofErr w:type="gramEnd"/>
      <w:r w:rsidRPr="006355C1">
        <w:rPr>
          <w:sz w:val="28"/>
          <w:szCs w:val="28"/>
        </w:rPr>
        <w:t xml:space="preserve"> на доске, в руках). Катание шарик</w:t>
      </w:r>
      <w:proofErr w:type="gramStart"/>
      <w:r w:rsidRPr="006355C1">
        <w:rPr>
          <w:sz w:val="28"/>
          <w:szCs w:val="28"/>
        </w:rPr>
        <w:t>а(</w:t>
      </w:r>
      <w:proofErr w:type="gramEnd"/>
      <w:r w:rsidRPr="006355C1">
        <w:rPr>
          <w:sz w:val="28"/>
          <w:szCs w:val="28"/>
        </w:rPr>
        <w:t xml:space="preserve"> на доске, в руках).</w:t>
      </w:r>
      <w:r w:rsidR="00816C3E" w:rsidRPr="006355C1">
        <w:rPr>
          <w:sz w:val="28"/>
          <w:szCs w:val="28"/>
        </w:rPr>
        <w:t xml:space="preserve"> Декоративная отделка изделия (нанесение рисунка, присоединение </w:t>
      </w:r>
      <w:r w:rsidR="00640739" w:rsidRPr="006355C1">
        <w:rPr>
          <w:sz w:val="28"/>
          <w:szCs w:val="28"/>
        </w:rPr>
        <w:t>мелких деталей</w:t>
      </w:r>
      <w:r w:rsidRPr="006355C1">
        <w:rPr>
          <w:sz w:val="28"/>
          <w:szCs w:val="28"/>
        </w:rPr>
        <w:t>, придание фактуры</w:t>
      </w:r>
      <w:r w:rsidR="00816C3E" w:rsidRPr="006355C1">
        <w:rPr>
          <w:sz w:val="28"/>
          <w:szCs w:val="28"/>
        </w:rPr>
        <w:t>). Проделывание отверстия в изделии. Покрытие изделия глазурью (краской) способом погружения (с помощью кисти). Уборка р</w:t>
      </w:r>
      <w:r w:rsidR="00963383" w:rsidRPr="006355C1">
        <w:rPr>
          <w:sz w:val="28"/>
          <w:szCs w:val="28"/>
        </w:rPr>
        <w:t xml:space="preserve">абочего места. </w:t>
      </w:r>
    </w:p>
    <w:p w:rsidR="00187E11" w:rsidRPr="006355C1" w:rsidRDefault="00187E11" w:rsidP="00816C3E">
      <w:pPr>
        <w:pStyle w:val="a3"/>
        <w:rPr>
          <w:b/>
          <w:sz w:val="28"/>
          <w:szCs w:val="28"/>
        </w:rPr>
      </w:pPr>
      <w:r w:rsidRPr="006355C1">
        <w:rPr>
          <w:b/>
          <w:sz w:val="28"/>
          <w:szCs w:val="28"/>
        </w:rPr>
        <w:t>Ткачество.</w:t>
      </w:r>
    </w:p>
    <w:p w:rsidR="00187E11" w:rsidRPr="006355C1" w:rsidRDefault="00187E11" w:rsidP="00816C3E">
      <w:pPr>
        <w:pStyle w:val="a3"/>
        <w:rPr>
          <w:sz w:val="28"/>
          <w:szCs w:val="28"/>
        </w:rPr>
      </w:pPr>
      <w:r w:rsidRPr="006355C1">
        <w:rPr>
          <w:sz w:val="28"/>
          <w:szCs w:val="28"/>
        </w:rPr>
        <w:t>Работа с нитками: различение нитей. Выбор ниток для изделия. Наматывание нитей на челнок. Завязывание нитей узлами.</w:t>
      </w:r>
    </w:p>
    <w:p w:rsidR="00EA4763" w:rsidRPr="006355C1" w:rsidRDefault="00C25D89" w:rsidP="00EA47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55C1">
        <w:rPr>
          <w:rFonts w:ascii="Times New Roman" w:eastAsia="Times New Roman" w:hAnsi="Times New Roman" w:cs="Times New Roman"/>
          <w:b/>
          <w:sz w:val="28"/>
          <w:szCs w:val="28"/>
        </w:rPr>
        <w:t>Планируемые</w:t>
      </w:r>
      <w:r w:rsidR="007A2467" w:rsidRPr="006355C1">
        <w:rPr>
          <w:rFonts w:ascii="Times New Roman" w:eastAsia="Times New Roman" w:hAnsi="Times New Roman" w:cs="Times New Roman"/>
          <w:b/>
          <w:sz w:val="28"/>
          <w:szCs w:val="28"/>
        </w:rPr>
        <w:t xml:space="preserve"> результаты освоения пр</w:t>
      </w:r>
      <w:r w:rsidR="00962675" w:rsidRPr="006355C1">
        <w:rPr>
          <w:rFonts w:ascii="Times New Roman" w:eastAsia="Times New Roman" w:hAnsi="Times New Roman" w:cs="Times New Roman"/>
          <w:b/>
          <w:sz w:val="28"/>
          <w:szCs w:val="28"/>
        </w:rPr>
        <w:t>ограммы 9</w:t>
      </w:r>
      <w:r w:rsidRPr="006355C1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класса</w:t>
      </w:r>
    </w:p>
    <w:p w:rsidR="00C25D89" w:rsidRPr="006355C1" w:rsidRDefault="00C25D89" w:rsidP="0075558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6355C1">
        <w:rPr>
          <w:rFonts w:ascii="Times New Roman" w:hAnsi="Times New Roman" w:cs="Times New Roman"/>
          <w:sz w:val="28"/>
          <w:szCs w:val="28"/>
        </w:rPr>
        <w:t>Учитывая индивидуальные особенности детей, в процессе изучения тематических групп по предмету, класс условно можно разделить на 2 группы. К концу года предусматривается усвоение программного материала по предмету профильный труд в соответствии с уровнем развития: 1, 2 уровень соответствует 1, 2 группе (достаточный /минимальный)</w:t>
      </w:r>
    </w:p>
    <w:tbl>
      <w:tblPr>
        <w:tblW w:w="9639" w:type="dxa"/>
        <w:tblInd w:w="108" w:type="dxa"/>
        <w:shd w:val="clear" w:color="auto" w:fill="FFFFFF"/>
        <w:tblLook w:val="04A0"/>
      </w:tblPr>
      <w:tblGrid>
        <w:gridCol w:w="1134"/>
        <w:gridCol w:w="4981"/>
        <w:gridCol w:w="3524"/>
      </w:tblGrid>
      <w:tr w:rsidR="00C25D89" w:rsidRPr="006355C1" w:rsidTr="00800A22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5D89" w:rsidRPr="006355C1" w:rsidRDefault="00C25D8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5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4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5D89" w:rsidRPr="006355C1" w:rsidRDefault="00C25D89">
            <w:pPr>
              <w:spacing w:after="0" w:line="0" w:lineRule="atLeast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5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Достаточный уровень</w:t>
            </w: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5D89" w:rsidRPr="006355C1" w:rsidRDefault="00C25D89" w:rsidP="00800A2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5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Минимальный уровень</w:t>
            </w:r>
          </w:p>
        </w:tc>
      </w:tr>
      <w:tr w:rsidR="00C25D89" w:rsidRPr="006355C1" w:rsidTr="00800A22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5D89" w:rsidRPr="006355C1" w:rsidRDefault="00C8680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5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="00816C3E" w:rsidRPr="006355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C25D89" w:rsidRPr="006355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4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5D89" w:rsidRPr="006355C1" w:rsidRDefault="00C25D89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sz w:val="28"/>
                <w:szCs w:val="28"/>
              </w:rPr>
            </w:pPr>
            <w:r w:rsidRPr="006355C1">
              <w:rPr>
                <w:sz w:val="28"/>
                <w:szCs w:val="28"/>
              </w:rPr>
              <w:t xml:space="preserve">Умение использовать трудовые </w:t>
            </w:r>
            <w:r w:rsidRPr="006355C1">
              <w:rPr>
                <w:sz w:val="28"/>
                <w:szCs w:val="28"/>
              </w:rPr>
              <w:lastRenderedPageBreak/>
              <w:t>умения, необходимые в разных жизненных сферах; овладение умением адекватно применять доступные технологические цепочки и освоенные трудовые навыки для социального и трудового взаимодействия.</w:t>
            </w:r>
          </w:p>
          <w:p w:rsidR="00C25D89" w:rsidRPr="006355C1" w:rsidRDefault="00C25D89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sz w:val="28"/>
                <w:szCs w:val="28"/>
              </w:rPr>
            </w:pPr>
            <w:r w:rsidRPr="006355C1">
              <w:rPr>
                <w:sz w:val="28"/>
                <w:szCs w:val="28"/>
              </w:rPr>
              <w:t>Умение выполнять отдельные трудовые операции, виды работ</w:t>
            </w:r>
          </w:p>
          <w:p w:rsidR="00C25D89" w:rsidRPr="006355C1" w:rsidRDefault="00C25D89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sz w:val="28"/>
                <w:szCs w:val="28"/>
              </w:rPr>
            </w:pPr>
            <w:r w:rsidRPr="006355C1">
              <w:rPr>
                <w:sz w:val="28"/>
                <w:szCs w:val="28"/>
              </w:rPr>
              <w:t>Умение использовать различные инструменты и материалы, соблюдать элементарные правила техники безопасности в процессе изготовления изделий.</w:t>
            </w:r>
          </w:p>
          <w:p w:rsidR="00C25D89" w:rsidRPr="006355C1" w:rsidRDefault="00C25D89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sz w:val="28"/>
                <w:szCs w:val="28"/>
              </w:rPr>
            </w:pPr>
            <w:r w:rsidRPr="006355C1">
              <w:rPr>
                <w:sz w:val="28"/>
                <w:szCs w:val="28"/>
              </w:rPr>
              <w:t>Умение соблюдать технологические процессы (при выращивании растений, изготовлении изделий из бумаги, дерева, ткани, в стирке, уборке, работе на кухне и др.).</w:t>
            </w:r>
          </w:p>
          <w:p w:rsidR="00C25D89" w:rsidRPr="006355C1" w:rsidRDefault="00C25D89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sz w:val="28"/>
                <w:szCs w:val="28"/>
              </w:rPr>
            </w:pPr>
            <w:r w:rsidRPr="006355C1">
              <w:rPr>
                <w:sz w:val="28"/>
                <w:szCs w:val="28"/>
              </w:rPr>
              <w:t>Умение выполнять работу качественно, в установленный промежуток времени, оценивать на доступном уровне полученный результат.</w:t>
            </w: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25D89" w:rsidRPr="006355C1" w:rsidRDefault="00C25D89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sz w:val="28"/>
                <w:szCs w:val="28"/>
              </w:rPr>
            </w:pPr>
            <w:r w:rsidRPr="006355C1">
              <w:rPr>
                <w:sz w:val="28"/>
                <w:szCs w:val="28"/>
              </w:rPr>
              <w:lastRenderedPageBreak/>
              <w:t xml:space="preserve">Иметь интерес к </w:t>
            </w:r>
            <w:r w:rsidRPr="006355C1">
              <w:rPr>
                <w:sz w:val="28"/>
                <w:szCs w:val="28"/>
              </w:rPr>
              <w:lastRenderedPageBreak/>
              <w:t>овладению доступными видами трудовой деятельности</w:t>
            </w:r>
          </w:p>
          <w:p w:rsidR="00C25D89" w:rsidRPr="006355C1" w:rsidRDefault="00C25D89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sz w:val="28"/>
                <w:szCs w:val="28"/>
              </w:rPr>
            </w:pPr>
            <w:r w:rsidRPr="006355C1">
              <w:rPr>
                <w:sz w:val="28"/>
                <w:szCs w:val="28"/>
              </w:rPr>
              <w:t>Иметь интерес к трудовой деятельности и положительное отношение к результатам своего труда.</w:t>
            </w:r>
          </w:p>
          <w:p w:rsidR="00C25D89" w:rsidRPr="006355C1" w:rsidRDefault="00C25D89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sz w:val="28"/>
                <w:szCs w:val="28"/>
              </w:rPr>
            </w:pPr>
            <w:r w:rsidRPr="006355C1">
              <w:rPr>
                <w:sz w:val="28"/>
                <w:szCs w:val="28"/>
              </w:rPr>
              <w:t>Умение использовать положительный опыт и установку на активное использование освоенных технологий и навыков для своего жизнеобеспечения, социального развития и помощи близким.</w:t>
            </w:r>
          </w:p>
          <w:p w:rsidR="00C25D89" w:rsidRPr="006355C1" w:rsidRDefault="00C25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558D" w:rsidRPr="006355C1" w:rsidRDefault="0075558D" w:rsidP="00C25D89">
      <w:pP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</w:pPr>
    </w:p>
    <w:p w:rsidR="00C25D89" w:rsidRPr="006355C1" w:rsidRDefault="00C25D89" w:rsidP="00C25D89">
      <w:pP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6355C1"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 xml:space="preserve">Критерии и нормы оценки достижений обучающихся </w:t>
      </w:r>
    </w:p>
    <w:p w:rsidR="00C25D89" w:rsidRPr="006355C1" w:rsidRDefault="00C25D89" w:rsidP="00C25D89">
      <w:pPr>
        <w:ind w:firstLine="36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6355C1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Задания оцениваются по пятибалльной системе в соответствии с двумя уровнями подготовки учащихся.</w:t>
      </w:r>
    </w:p>
    <w:p w:rsidR="00C25D89" w:rsidRPr="006355C1" w:rsidRDefault="00C25D89" w:rsidP="00C25D89">
      <w:pPr>
        <w:ind w:firstLine="36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6355C1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:rsidR="00C25D89" w:rsidRPr="006355C1" w:rsidRDefault="00C25D89" w:rsidP="00C25D89">
      <w:pPr>
        <w:ind w:firstLine="36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6355C1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</w:t>
      </w:r>
      <w:proofErr w:type="gramStart"/>
      <w:r w:rsidRPr="006355C1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обучающемуся</w:t>
      </w:r>
      <w:proofErr w:type="gramEnd"/>
      <w:r w:rsidRPr="006355C1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, как стимулирующий фактор. В данном случае может учитываться состояние и настроение обучающегося.</w:t>
      </w:r>
    </w:p>
    <w:p w:rsidR="00C25D89" w:rsidRPr="006355C1" w:rsidRDefault="00C25D89" w:rsidP="00C25D89">
      <w:pPr>
        <w:ind w:firstLine="36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6355C1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C25D89" w:rsidRPr="006355C1" w:rsidRDefault="00C25D89" w:rsidP="00C25D89">
      <w:pPr>
        <w:tabs>
          <w:tab w:val="left" w:pos="709"/>
        </w:tabs>
        <w:ind w:firstLine="360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6355C1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lastRenderedPageBreak/>
        <w:tab/>
        <w:t>При реализации данной программы используется форма контроля – индивидуальная.</w:t>
      </w:r>
      <w:r w:rsidRPr="006355C1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 xml:space="preserve"> </w:t>
      </w:r>
      <w:r w:rsidRPr="006355C1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Контроль (диагностика) проводится в начале учебного года (вводный контроль) и итоговый (в конце учебного года).</w:t>
      </w:r>
    </w:p>
    <w:p w:rsidR="00C25D89" w:rsidRPr="006355C1" w:rsidRDefault="00C25D89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5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Учебно-методическое и материально-техническое обеспечение образовательного процесса.</w:t>
      </w:r>
    </w:p>
    <w:p w:rsidR="00C25D89" w:rsidRPr="006355C1" w:rsidRDefault="00EA4763" w:rsidP="00EA47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5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proofErr w:type="gramStart"/>
      <w:r w:rsidR="00C25D89" w:rsidRPr="006355C1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Предметные и сюжетные картинки,; пиктограммы и видеозаписи действий, правил поведения, видеоматериалы, презентации, мультипликационные фильмы, изображения (картинки, фото, пиктограммы); альбомы с демонстрационным материалом, составленным в соответствии с изуча</w:t>
      </w:r>
      <w:r w:rsidR="00C25D89" w:rsidRPr="006355C1">
        <w:rPr>
          <w:rFonts w:ascii="Times New Roman" w:hAnsi="Times New Roman" w:cs="Times New Roman"/>
          <w:color w:val="000000"/>
          <w:sz w:val="28"/>
          <w:szCs w:val="28"/>
        </w:rPr>
        <w:t>емыми  темами учебной программы</w:t>
      </w:r>
      <w:r w:rsidR="00C25D89" w:rsidRPr="006355C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EE15BB" w:rsidRPr="006355C1" w:rsidRDefault="00EE15BB" w:rsidP="00963383">
      <w:pPr>
        <w:shd w:val="clear" w:color="auto" w:fill="FFFFFF"/>
        <w:spacing w:after="0" w:line="240" w:lineRule="auto"/>
        <w:ind w:right="4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5D89" w:rsidRPr="006355C1" w:rsidRDefault="00C25D89" w:rsidP="00C25D89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355C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</w:p>
    <w:p w:rsidR="00C25D89" w:rsidRPr="006355C1" w:rsidRDefault="00C25D89" w:rsidP="00C25D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0A22" w:rsidRPr="00F87BE9" w:rsidRDefault="00F87BE9" w:rsidP="00F87BE9">
      <w:pPr>
        <w:pStyle w:val="a8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BE9">
        <w:rPr>
          <w:rFonts w:ascii="Times New Roman" w:eastAsia="Times New Roman" w:hAnsi="Times New Roman" w:cs="Times New Roman"/>
          <w:sz w:val="28"/>
          <w:szCs w:val="28"/>
        </w:rPr>
        <w:t xml:space="preserve">Воспитание и обучение детей и подростков с тяжелыми и множественными нарушениями развития, под редакцией И.М. </w:t>
      </w:r>
      <w:proofErr w:type="spellStart"/>
      <w:r w:rsidRPr="00F87BE9">
        <w:rPr>
          <w:rFonts w:ascii="Times New Roman" w:eastAsia="Times New Roman" w:hAnsi="Times New Roman" w:cs="Times New Roman"/>
          <w:sz w:val="28"/>
          <w:szCs w:val="28"/>
        </w:rPr>
        <w:t>Бгажноковой</w:t>
      </w:r>
      <w:proofErr w:type="spellEnd"/>
      <w:r w:rsidRPr="00F87BE9">
        <w:rPr>
          <w:rFonts w:ascii="Times New Roman" w:eastAsia="Times New Roman" w:hAnsi="Times New Roman" w:cs="Times New Roman"/>
          <w:sz w:val="28"/>
          <w:szCs w:val="28"/>
        </w:rPr>
        <w:t xml:space="preserve">, Москва, </w:t>
      </w:r>
      <w:proofErr w:type="spellStart"/>
      <w:r w:rsidRPr="00F87BE9"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 w:rsidRPr="00F87BE9">
        <w:rPr>
          <w:rFonts w:ascii="Times New Roman" w:eastAsia="Times New Roman" w:hAnsi="Times New Roman" w:cs="Times New Roman"/>
          <w:sz w:val="28"/>
          <w:szCs w:val="28"/>
        </w:rPr>
        <w:t xml:space="preserve"> 2007г.</w:t>
      </w:r>
    </w:p>
    <w:p w:rsidR="00F87BE9" w:rsidRDefault="00F87BE9" w:rsidP="00F87BE9">
      <w:pPr>
        <w:pStyle w:val="a8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Маллер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А.Р. Социально-трудовая адаптация глубоко  умственно отсталых детей.- М:Просвещение,1990.-128с.</w:t>
      </w:r>
    </w:p>
    <w:p w:rsidR="00F87BE9" w:rsidRPr="00F87BE9" w:rsidRDefault="00F87BE9" w:rsidP="00F87BE9">
      <w:pPr>
        <w:pStyle w:val="a8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Б.И. Коррекционно-воспитательное значение труда для психического развития учащихся вспомогательной школы.- М: Педагогика,1985г.</w:t>
      </w: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68C2" w:rsidRDefault="003568C2" w:rsidP="003568C2">
      <w:pPr>
        <w:jc w:val="center"/>
        <w:rPr>
          <w:rFonts w:ascii="Times New Roman" w:hAnsi="Times New Roman"/>
          <w:b/>
          <w:sz w:val="28"/>
        </w:rPr>
      </w:pPr>
    </w:p>
    <w:p w:rsidR="006355C1" w:rsidRDefault="006355C1" w:rsidP="003568C2">
      <w:pPr>
        <w:jc w:val="center"/>
        <w:rPr>
          <w:rFonts w:ascii="Times New Roman" w:hAnsi="Times New Roman"/>
          <w:b/>
          <w:sz w:val="28"/>
        </w:rPr>
      </w:pPr>
    </w:p>
    <w:p w:rsidR="006355C1" w:rsidRDefault="006355C1" w:rsidP="003568C2">
      <w:pPr>
        <w:jc w:val="center"/>
        <w:rPr>
          <w:rFonts w:ascii="Times New Roman" w:hAnsi="Times New Roman"/>
          <w:b/>
          <w:sz w:val="28"/>
        </w:rPr>
      </w:pPr>
    </w:p>
    <w:p w:rsidR="006355C1" w:rsidRDefault="006355C1" w:rsidP="003568C2">
      <w:pPr>
        <w:jc w:val="center"/>
        <w:rPr>
          <w:rFonts w:ascii="Times New Roman" w:hAnsi="Times New Roman"/>
          <w:b/>
          <w:sz w:val="28"/>
        </w:rPr>
      </w:pPr>
    </w:p>
    <w:p w:rsidR="006355C1" w:rsidRDefault="006355C1" w:rsidP="003568C2">
      <w:pPr>
        <w:jc w:val="center"/>
        <w:rPr>
          <w:rFonts w:ascii="Times New Roman" w:hAnsi="Times New Roman"/>
          <w:b/>
          <w:sz w:val="28"/>
        </w:rPr>
      </w:pPr>
    </w:p>
    <w:p w:rsidR="006355C1" w:rsidRDefault="006355C1" w:rsidP="003568C2">
      <w:pPr>
        <w:jc w:val="center"/>
        <w:rPr>
          <w:rFonts w:ascii="Times New Roman" w:hAnsi="Times New Roman"/>
          <w:b/>
          <w:sz w:val="28"/>
        </w:rPr>
      </w:pPr>
    </w:p>
    <w:p w:rsidR="006355C1" w:rsidRDefault="006355C1" w:rsidP="003568C2">
      <w:pPr>
        <w:jc w:val="center"/>
        <w:rPr>
          <w:rFonts w:ascii="Times New Roman" w:hAnsi="Times New Roman"/>
          <w:b/>
          <w:sz w:val="28"/>
        </w:rPr>
      </w:pPr>
    </w:p>
    <w:p w:rsidR="006355C1" w:rsidRDefault="006355C1" w:rsidP="003568C2">
      <w:pPr>
        <w:jc w:val="center"/>
        <w:rPr>
          <w:rFonts w:ascii="Times New Roman" w:hAnsi="Times New Roman"/>
          <w:b/>
          <w:sz w:val="28"/>
        </w:rPr>
      </w:pPr>
    </w:p>
    <w:p w:rsidR="006355C1" w:rsidRDefault="006355C1" w:rsidP="003568C2">
      <w:pPr>
        <w:jc w:val="center"/>
        <w:rPr>
          <w:rFonts w:ascii="Times New Roman" w:hAnsi="Times New Roman"/>
          <w:b/>
          <w:sz w:val="28"/>
        </w:rPr>
      </w:pPr>
    </w:p>
    <w:p w:rsidR="006355C1" w:rsidRDefault="006355C1" w:rsidP="003568C2">
      <w:pPr>
        <w:jc w:val="center"/>
        <w:rPr>
          <w:rFonts w:ascii="Times New Roman" w:hAnsi="Times New Roman"/>
          <w:b/>
          <w:sz w:val="28"/>
        </w:rPr>
      </w:pPr>
    </w:p>
    <w:p w:rsidR="006355C1" w:rsidRDefault="006355C1" w:rsidP="003568C2">
      <w:pPr>
        <w:jc w:val="center"/>
        <w:rPr>
          <w:rFonts w:ascii="Times New Roman" w:hAnsi="Times New Roman"/>
          <w:b/>
          <w:sz w:val="28"/>
        </w:rPr>
      </w:pPr>
    </w:p>
    <w:p w:rsidR="00A9481D" w:rsidRDefault="00A9481D" w:rsidP="003568C2">
      <w:pPr>
        <w:jc w:val="center"/>
        <w:rPr>
          <w:rFonts w:ascii="Times New Roman" w:hAnsi="Times New Roman"/>
          <w:b/>
          <w:sz w:val="28"/>
        </w:rPr>
      </w:pPr>
    </w:p>
    <w:p w:rsidR="00A9481D" w:rsidRDefault="00A9481D" w:rsidP="003568C2">
      <w:pPr>
        <w:jc w:val="center"/>
        <w:rPr>
          <w:rFonts w:ascii="Times New Roman" w:hAnsi="Times New Roman"/>
          <w:b/>
          <w:sz w:val="28"/>
        </w:rPr>
      </w:pPr>
    </w:p>
    <w:p w:rsidR="003568C2" w:rsidRPr="00834203" w:rsidRDefault="003568C2" w:rsidP="003568C2">
      <w:pPr>
        <w:jc w:val="center"/>
        <w:rPr>
          <w:rFonts w:ascii="Times New Roman" w:hAnsi="Times New Roman"/>
          <w:b/>
          <w:sz w:val="28"/>
        </w:rPr>
      </w:pPr>
      <w:r w:rsidRPr="00834203">
        <w:rPr>
          <w:rFonts w:ascii="Times New Roman" w:hAnsi="Times New Roman"/>
          <w:b/>
          <w:sz w:val="28"/>
        </w:rPr>
        <w:lastRenderedPageBreak/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Look w:val="04A0"/>
      </w:tblPr>
      <w:tblGrid>
        <w:gridCol w:w="3511"/>
        <w:gridCol w:w="3118"/>
        <w:gridCol w:w="3261"/>
      </w:tblGrid>
      <w:tr w:rsidR="003568C2" w:rsidRPr="009774C3" w:rsidTr="00220CDB">
        <w:tc>
          <w:tcPr>
            <w:tcW w:w="3511" w:type="dxa"/>
            <w:shd w:val="clear" w:color="auto" w:fill="auto"/>
          </w:tcPr>
          <w:p w:rsidR="003568C2" w:rsidRPr="009774C3" w:rsidRDefault="00E874AB" w:rsidP="00220CDB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</w:t>
            </w:r>
            <w:r w:rsidR="003568C2"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="003568C2"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Р</w:t>
            </w:r>
            <w:r w:rsidR="007A2467">
              <w:rPr>
                <w:rFonts w:ascii="Times New Roman" w:hAnsi="Times New Roman"/>
                <w:sz w:val="24"/>
                <w:szCs w:val="24"/>
              </w:rPr>
              <w:t>уководитель</w:t>
            </w:r>
            <w:r w:rsidR="00816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467">
              <w:rPr>
                <w:rFonts w:ascii="Times New Roman" w:hAnsi="Times New Roman"/>
                <w:sz w:val="24"/>
                <w:szCs w:val="24"/>
              </w:rPr>
              <w:t>МО</w:t>
            </w:r>
            <w:r w:rsidR="007A2467">
              <w:rPr>
                <w:rFonts w:ascii="Times New Roman" w:hAnsi="Times New Roman"/>
                <w:sz w:val="24"/>
                <w:szCs w:val="24"/>
              </w:rPr>
              <w:br/>
              <w:t>_________(</w:t>
            </w:r>
            <w:proofErr w:type="spellStart"/>
            <w:r w:rsidR="007A2467"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 w:rsidR="007A2467">
              <w:rPr>
                <w:rFonts w:ascii="Times New Roman" w:hAnsi="Times New Roman"/>
                <w:sz w:val="24"/>
                <w:szCs w:val="24"/>
              </w:rPr>
              <w:t xml:space="preserve"> Э.А.</w:t>
            </w:r>
            <w:proofErr w:type="gramStart"/>
            <w:r w:rsidR="003568C2" w:rsidRPr="009774C3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3568C2" w:rsidRPr="00DC5F9D" w:rsidRDefault="00E874AB" w:rsidP="00220CDB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>
              <w:t>Принято</w:t>
            </w:r>
            <w:r w:rsidR="003568C2" w:rsidRPr="00DC5F9D">
              <w:t xml:space="preserve"> решением педагогического совета протокол </w:t>
            </w:r>
          </w:p>
          <w:p w:rsidR="003568C2" w:rsidRDefault="00E874AB" w:rsidP="00220CDB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>
              <w:t>от 28</w:t>
            </w:r>
            <w:r w:rsidR="003568C2" w:rsidRPr="00DC5F9D">
              <w:t xml:space="preserve"> авгу</w:t>
            </w:r>
            <w:r>
              <w:t>ста 2025</w:t>
            </w:r>
            <w:r w:rsidR="003568C2">
              <w:t xml:space="preserve"> г. № 1</w:t>
            </w:r>
            <w:r w:rsidR="003568C2" w:rsidRPr="00DC5F9D">
              <w:t xml:space="preserve"> </w:t>
            </w:r>
          </w:p>
          <w:p w:rsidR="003568C2" w:rsidRPr="00DC5F9D" w:rsidRDefault="003568C2" w:rsidP="00220CDB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E874AB" w:rsidRDefault="00E874AB" w:rsidP="00220CDB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Рассмотрено и рекомендовано </w:t>
            </w:r>
          </w:p>
          <w:p w:rsidR="003568C2" w:rsidRPr="00DC5F9D" w:rsidRDefault="00E874AB" w:rsidP="00220CDB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к утверждению на заседании МО протокол </w:t>
            </w:r>
            <w:r>
              <w:br/>
              <w:t>от«28</w:t>
            </w:r>
            <w:r w:rsidR="003568C2" w:rsidRPr="00DC5F9D">
              <w:t>» августа 202</w:t>
            </w:r>
            <w:r>
              <w:t>5</w:t>
            </w:r>
            <w:r w:rsidR="003568C2">
              <w:t xml:space="preserve"> </w:t>
            </w:r>
            <w:r>
              <w:t>г. № 1</w:t>
            </w:r>
          </w:p>
        </w:tc>
        <w:tc>
          <w:tcPr>
            <w:tcW w:w="3118" w:type="dxa"/>
            <w:shd w:val="clear" w:color="auto" w:fill="auto"/>
          </w:tcPr>
          <w:p w:rsidR="003568C2" w:rsidRDefault="003568C2" w:rsidP="00220CDB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:rsidR="00E874AB" w:rsidRPr="009774C3" w:rsidRDefault="00E874AB" w:rsidP="00220CDB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августа 2025</w:t>
            </w:r>
          </w:p>
        </w:tc>
        <w:tc>
          <w:tcPr>
            <w:tcW w:w="3261" w:type="dxa"/>
            <w:shd w:val="clear" w:color="auto" w:fill="auto"/>
          </w:tcPr>
          <w:p w:rsidR="00E874AB" w:rsidRPr="00DC5F9D" w:rsidRDefault="00E874AB" w:rsidP="00E874AB">
            <w:pPr>
              <w:pStyle w:val="a4"/>
              <w:tabs>
                <w:tab w:val="left" w:pos="0"/>
                <w:tab w:val="left" w:pos="6237"/>
              </w:tabs>
            </w:pPr>
            <w:r>
              <w:t>Утверждено и введено</w:t>
            </w:r>
            <w:r w:rsidRPr="00DC5F9D">
              <w:t xml:space="preserve"> в действие приказом</w:t>
            </w:r>
          </w:p>
          <w:p w:rsidR="00E874AB" w:rsidRPr="00DC5F9D" w:rsidRDefault="00E874AB" w:rsidP="00E874AB">
            <w:pPr>
              <w:pStyle w:val="a4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 xml:space="preserve">5 </w:t>
            </w:r>
            <w:r w:rsidRPr="00DC5F9D">
              <w:t>г.</w:t>
            </w:r>
            <w:r>
              <w:t xml:space="preserve"> № 312</w:t>
            </w:r>
          </w:p>
          <w:p w:rsidR="003568C2" w:rsidRPr="00DC5F9D" w:rsidRDefault="003568C2" w:rsidP="00220CDB">
            <w:pPr>
              <w:pStyle w:val="a4"/>
              <w:tabs>
                <w:tab w:val="left" w:pos="0"/>
                <w:tab w:val="left" w:pos="6237"/>
              </w:tabs>
              <w:jc w:val="left"/>
            </w:pPr>
            <w:r w:rsidRPr="00DC5F9D">
              <w:br/>
            </w:r>
          </w:p>
        </w:tc>
      </w:tr>
      <w:tr w:rsidR="003568C2" w:rsidTr="00220CDB">
        <w:tc>
          <w:tcPr>
            <w:tcW w:w="3511" w:type="dxa"/>
            <w:shd w:val="clear" w:color="auto" w:fill="auto"/>
          </w:tcPr>
          <w:p w:rsidR="003568C2" w:rsidRPr="009774C3" w:rsidRDefault="003568C2" w:rsidP="00220CDB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3568C2" w:rsidRPr="009774C3" w:rsidRDefault="003568C2" w:rsidP="00220CDB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3568C2" w:rsidRPr="00DC5F9D" w:rsidRDefault="003568C2" w:rsidP="00E874AB">
            <w:pPr>
              <w:pStyle w:val="a4"/>
              <w:tabs>
                <w:tab w:val="left" w:pos="0"/>
                <w:tab w:val="left" w:pos="6237"/>
              </w:tabs>
            </w:pPr>
          </w:p>
        </w:tc>
      </w:tr>
    </w:tbl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5D89" w:rsidRDefault="00C25D89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5D89" w:rsidRDefault="00C25D89" w:rsidP="00C25D89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25D89" w:rsidRDefault="00C25D89" w:rsidP="00C25D89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C25D89" w:rsidRDefault="00C25D89" w:rsidP="00C25D89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  <w:szCs w:val="24"/>
        </w:rPr>
      </w:pPr>
    </w:p>
    <w:p w:rsidR="00C25D89" w:rsidRDefault="00C25D89" w:rsidP="00C25D89">
      <w:pPr>
        <w:tabs>
          <w:tab w:val="left" w:pos="3060"/>
          <w:tab w:val="left" w:pos="6765"/>
        </w:tabs>
        <w:ind w:right="-143"/>
        <w:rPr>
          <w:rFonts w:ascii="Times New Roman" w:hAnsi="Times New Roman"/>
          <w:sz w:val="24"/>
          <w:szCs w:val="24"/>
        </w:rPr>
      </w:pPr>
    </w:p>
    <w:p w:rsidR="00C25D89" w:rsidRDefault="00C25D89" w:rsidP="00C25D89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</w:p>
    <w:p w:rsidR="00C25D89" w:rsidRDefault="00C25D89" w:rsidP="00C25D8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p w:rsidR="00E874AB" w:rsidRDefault="00E874AB" w:rsidP="00C25D8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C25D89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учебному предмету</w:t>
      </w:r>
    </w:p>
    <w:p w:rsidR="00C25D89" w:rsidRDefault="00C25D89" w:rsidP="00C25D89">
      <w:pPr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E874AB">
        <w:rPr>
          <w:rFonts w:ascii="Times New Roman" w:hAnsi="Times New Roman"/>
          <w:b/>
          <w:sz w:val="28"/>
          <w:szCs w:val="28"/>
        </w:rPr>
        <w:t>тру</w:t>
      </w:r>
      <w:proofErr w:type="gramStart"/>
      <w:r w:rsidR="00E874AB">
        <w:rPr>
          <w:rFonts w:ascii="Times New Roman" w:hAnsi="Times New Roman"/>
          <w:b/>
          <w:sz w:val="28"/>
          <w:szCs w:val="28"/>
        </w:rPr>
        <w:t>д(</w:t>
      </w:r>
      <w:proofErr w:type="gramEnd"/>
      <w:r w:rsidR="00E874AB">
        <w:rPr>
          <w:rFonts w:ascii="Times New Roman" w:hAnsi="Times New Roman"/>
          <w:b/>
          <w:sz w:val="28"/>
          <w:szCs w:val="28"/>
        </w:rPr>
        <w:t>технология)</w:t>
      </w:r>
    </w:p>
    <w:p w:rsidR="0041408D" w:rsidRPr="00E874AB" w:rsidRDefault="00E874AB" w:rsidP="00E874AB">
      <w:pPr>
        <w:tabs>
          <w:tab w:val="left" w:pos="219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10</w:t>
      </w:r>
      <w:r w:rsidR="007A246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«Б</w:t>
      </w:r>
      <w:r w:rsidR="003568C2">
        <w:rPr>
          <w:rFonts w:ascii="Times New Roman" w:hAnsi="Times New Roman"/>
          <w:b/>
          <w:sz w:val="28"/>
          <w:szCs w:val="28"/>
        </w:rPr>
        <w:t>»</w:t>
      </w:r>
      <w:r w:rsidR="00962675"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>а</w:t>
      </w:r>
      <w:r w:rsidR="00962675">
        <w:rPr>
          <w:rFonts w:ascii="Times New Roman" w:hAnsi="Times New Roman"/>
          <w:b/>
          <w:sz w:val="28"/>
          <w:szCs w:val="28"/>
        </w:rPr>
        <w:t xml:space="preserve"> </w:t>
      </w:r>
    </w:p>
    <w:p w:rsidR="00A5501A" w:rsidRDefault="00E874AB" w:rsidP="00C25D89">
      <w:pPr>
        <w:tabs>
          <w:tab w:val="left" w:pos="219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2025 – 2026</w:t>
      </w:r>
      <w:r w:rsidR="00A5501A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E874AB" w:rsidRDefault="00E874AB" w:rsidP="003568C2">
      <w:pPr>
        <w:suppressAutoHyphens/>
        <w:spacing w:after="240"/>
        <w:jc w:val="right"/>
        <w:rPr>
          <w:rFonts w:ascii="Times New Roman" w:hAnsi="Times New Roman"/>
          <w:sz w:val="24"/>
          <w:szCs w:val="24"/>
        </w:rPr>
      </w:pPr>
    </w:p>
    <w:p w:rsidR="00E874AB" w:rsidRDefault="00E874AB" w:rsidP="003568C2">
      <w:pPr>
        <w:suppressAutoHyphens/>
        <w:spacing w:after="240"/>
        <w:jc w:val="right"/>
        <w:rPr>
          <w:rFonts w:ascii="Times New Roman" w:hAnsi="Times New Roman"/>
          <w:sz w:val="24"/>
          <w:szCs w:val="24"/>
        </w:rPr>
      </w:pPr>
    </w:p>
    <w:p w:rsidR="00E874AB" w:rsidRDefault="00E874AB" w:rsidP="00E874AB">
      <w:pPr>
        <w:suppressAutoHyphens/>
        <w:spacing w:after="240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874AB" w:rsidRDefault="00E874AB" w:rsidP="00E874AB">
      <w:pPr>
        <w:suppressAutoHyphens/>
        <w:spacing w:after="240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874AB" w:rsidRDefault="003568C2" w:rsidP="00E874AB">
      <w:pPr>
        <w:suppressAutoHyphens/>
        <w:spacing w:after="240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568C2">
        <w:rPr>
          <w:rFonts w:ascii="Times New Roman" w:eastAsia="Times New Roman" w:hAnsi="Times New Roman" w:cs="Times New Roman"/>
          <w:bCs/>
          <w:sz w:val="26"/>
          <w:szCs w:val="26"/>
        </w:rPr>
        <w:t>Разработала:</w:t>
      </w:r>
      <w:r w:rsidR="00E874AB">
        <w:rPr>
          <w:rFonts w:ascii="Times New Roman" w:eastAsia="Times New Roman" w:hAnsi="Times New Roman" w:cs="Times New Roman"/>
          <w:bCs/>
          <w:sz w:val="26"/>
          <w:szCs w:val="26"/>
        </w:rPr>
        <w:t xml:space="preserve"> учитель</w:t>
      </w:r>
    </w:p>
    <w:p w:rsidR="00E874AB" w:rsidRDefault="00E874AB" w:rsidP="003568C2">
      <w:pPr>
        <w:suppressAutoHyphens/>
        <w:spacing w:after="240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Мороз Юлия Александровна</w:t>
      </w:r>
    </w:p>
    <w:p w:rsidR="00944F9E" w:rsidRDefault="00944F9E" w:rsidP="00E874AB">
      <w:pPr>
        <w:suppressAutoHyphens/>
        <w:spacing w:after="240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874AB" w:rsidRPr="003568C2" w:rsidRDefault="00E874AB" w:rsidP="00E874AB">
      <w:pPr>
        <w:suppressAutoHyphens/>
        <w:spacing w:after="240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6B7252" w:rsidRDefault="006B7252" w:rsidP="006B7252">
      <w:pPr>
        <w:suppressAutoHyphens/>
        <w:spacing w:after="24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9924" w:type="dxa"/>
        <w:tblInd w:w="-311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65"/>
        <w:gridCol w:w="3547"/>
        <w:gridCol w:w="850"/>
        <w:gridCol w:w="1560"/>
        <w:gridCol w:w="1842"/>
        <w:gridCol w:w="1560"/>
      </w:tblGrid>
      <w:tr w:rsidR="00DB61AE" w:rsidTr="00C262DF">
        <w:trPr>
          <w:trHeight w:val="705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1AE" w:rsidRDefault="00D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1AE" w:rsidRPr="005C5963" w:rsidRDefault="00D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1AE" w:rsidRPr="005C5963" w:rsidRDefault="00D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  <w:r w:rsidRPr="005C5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61AE" w:rsidRPr="005C5963" w:rsidRDefault="00D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61AE" w:rsidRPr="005C5963" w:rsidRDefault="00436C29" w:rsidP="00D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DB61AE" w:rsidRPr="005C5963" w:rsidRDefault="00DB61AE" w:rsidP="00D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C262DF" w:rsidRPr="005C5963" w:rsidTr="00C262DF"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62DF" w:rsidRPr="005C5963" w:rsidRDefault="00C26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/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5C5963" w:rsidRDefault="00C26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Комнатные растения. У</w:t>
            </w: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словия жизни растений : свет, вода, температура почвы и воздуха.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62DF" w:rsidRPr="005C5963" w:rsidRDefault="00C26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1F7A9A" w:rsidRDefault="00C262DF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01.09.2925</w:t>
            </w:r>
          </w:p>
        </w:tc>
        <w:tc>
          <w:tcPr>
            <w:tcW w:w="1842" w:type="dxa"/>
            <w:vMerge w:val="restart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2DF" w:rsidRPr="005C5963" w:rsidRDefault="00C262DF" w:rsidP="0035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Просмотр видеоматериала и знакомство с правилами ухода за растениями и инвентарем. Работа с карточками. Выбор инвентаря. Игра «Найди и покажи»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262DF" w:rsidRPr="005C5963" w:rsidRDefault="00C26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2DF" w:rsidRPr="005C5963" w:rsidTr="00C262DF"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62DF" w:rsidRPr="005C5963" w:rsidRDefault="00C26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5C5963" w:rsidRDefault="00C26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комнатными растениями. Инвентарь.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62DF" w:rsidRPr="005C5963" w:rsidRDefault="00C26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1F7A9A" w:rsidRDefault="00C262DF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C262DF" w:rsidRPr="005C5963" w:rsidRDefault="00C26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262DF" w:rsidRPr="005C5963" w:rsidRDefault="00C26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5945" w:rsidRPr="005C5963" w:rsidTr="009C5035">
        <w:trPr>
          <w:trHeight w:val="5520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5945" w:rsidRPr="005C5963" w:rsidRDefault="004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комнатными растениями. Полив.</w:t>
            </w:r>
          </w:p>
          <w:p w:rsidR="004C5945" w:rsidRPr="005C5963" w:rsidRDefault="004C5945" w:rsidP="004E5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945" w:rsidRPr="005C5963" w:rsidRDefault="004C5945" w:rsidP="004E5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945" w:rsidRPr="005C5963" w:rsidRDefault="004C5945" w:rsidP="004E5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945" w:rsidRPr="005C5963" w:rsidRDefault="004C5945" w:rsidP="004E5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5945" w:rsidRPr="005C5963" w:rsidRDefault="004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03.09.2025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5945" w:rsidRPr="005C5963" w:rsidRDefault="004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алгоритмом полив и рыхления </w:t>
            </w:r>
            <w:proofErr w:type="spellStart"/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почвы</w:t>
            </w:r>
            <w:proofErr w:type="gramStart"/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пределяют</w:t>
            </w:r>
            <w:proofErr w:type="spellEnd"/>
            <w:r w:rsidRPr="005C5963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необходимость полива (влажность/сухость почвы,)  количество воды для полива Выбор инвентаря по карточкам. Полив и рыхление почвы. Практические действия.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4C5945" w:rsidRPr="005C5963" w:rsidRDefault="004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EEA" w:rsidRPr="005C5963" w:rsidTr="00C262DF"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4C5945" w:rsidP="004E5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4C59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Входная контрольная работа</w:t>
            </w:r>
          </w:p>
          <w:p w:rsidR="004C5945" w:rsidRPr="005C5963" w:rsidRDefault="004C5945" w:rsidP="004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Default="002B1EEA" w:rsidP="00C86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4C5945" w:rsidP="004E5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04.09.2025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4C5945" w:rsidP="004E5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1EEA" w:rsidRPr="005C5963" w:rsidRDefault="002B1EEA" w:rsidP="004E5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2DF" w:rsidRPr="005C5963" w:rsidTr="00C262DF">
        <w:trPr>
          <w:trHeight w:val="112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5C5963" w:rsidRDefault="00C262DF" w:rsidP="004E5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5C5963" w:rsidRDefault="00C262DF" w:rsidP="004E5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Уход за комнатными растениями. </w:t>
            </w:r>
            <w:r w:rsidR="002B1EEA" w:rsidRPr="005C5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Рыхление почвы.</w:t>
            </w:r>
            <w:r w:rsidR="002B1E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5C5963" w:rsidRDefault="00C262DF" w:rsidP="004E5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62DF" w:rsidRPr="005C5963" w:rsidRDefault="00C262DF" w:rsidP="004E5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1F7A9A" w:rsidRDefault="00C262DF" w:rsidP="002B1EEA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05.09.2025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2DF" w:rsidRPr="005C5963" w:rsidRDefault="00C262DF" w:rsidP="004E5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и закрепление знаний о соблюдении последовательности </w:t>
            </w: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ухода за комнатными </w:t>
            </w: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растениями. Практические 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C262DF" w:rsidRPr="005C5963" w:rsidRDefault="00C262DF" w:rsidP="004E5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2DF" w:rsidRPr="005C5963" w:rsidTr="00C262DF"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62DF" w:rsidRPr="005C5963" w:rsidRDefault="00C262DF" w:rsidP="00C86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5C5963" w:rsidRDefault="00C262DF" w:rsidP="00C86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комнатными растениями. Пересадка растения. Алгоритм действий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62DF" w:rsidRPr="005C5963" w:rsidRDefault="00C262DF" w:rsidP="00C86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1F7A9A" w:rsidRDefault="00C262DF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08.09.025</w:t>
            </w:r>
          </w:p>
        </w:tc>
        <w:tc>
          <w:tcPr>
            <w:tcW w:w="1842" w:type="dxa"/>
            <w:vMerge w:val="restart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2DF" w:rsidRPr="005C5963" w:rsidRDefault="00C262DF" w:rsidP="00C86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пересадки растения. Выполняют практические действия.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262DF" w:rsidRPr="005C5963" w:rsidRDefault="00C262DF" w:rsidP="00C86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2DF" w:rsidRPr="005C5963" w:rsidTr="00C262DF"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62DF" w:rsidRPr="005C5963" w:rsidRDefault="00C262DF" w:rsidP="00C86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5C5963" w:rsidRDefault="00C262DF" w:rsidP="00C86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комнатными растениями. Пересадка растения.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62DF" w:rsidRPr="005C5963" w:rsidRDefault="00C262DF" w:rsidP="00C86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1F7A9A" w:rsidRDefault="00C262DF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C262DF" w:rsidRPr="005C5963" w:rsidRDefault="00C262DF" w:rsidP="00C86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262DF" w:rsidRPr="005C5963" w:rsidRDefault="00C262DF" w:rsidP="00C86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2DF" w:rsidRPr="005C5963" w:rsidTr="00C262DF">
        <w:trPr>
          <w:trHeight w:val="573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Уход за комнатными растениями. </w:t>
            </w:r>
            <w:r w:rsidRPr="005C5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Пересадка растения. Алгоритм действий. Повторение.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1F7A9A" w:rsidRDefault="00C262DF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10.09.2025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Уточняют и закрепляют знания по теме</w:t>
            </w:r>
            <w:proofErr w:type="gramStart"/>
            <w:r w:rsidRPr="005C596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C5963">
              <w:rPr>
                <w:rFonts w:ascii="Times New Roman" w:hAnsi="Times New Roman" w:cs="Times New Roman"/>
                <w:sz w:val="24"/>
                <w:szCs w:val="24"/>
              </w:rPr>
              <w:t xml:space="preserve"> Пересадка растений».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2DF" w:rsidRPr="005C5963" w:rsidTr="00C262DF"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комнатными растениями. Мытье растения. Алгоритм действий.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1F7A9A" w:rsidRDefault="00C262DF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11.09.2025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мытья растений. Выбирают инвентарь, выполняют практические действия по теме урока.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2DF" w:rsidRPr="005C5963" w:rsidTr="00C262DF">
        <w:trPr>
          <w:trHeight w:val="705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Мытье растений. Выбор инвентаря.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1F7A9A" w:rsidRDefault="00C262DF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2DF" w:rsidRPr="005C5963" w:rsidTr="00C262DF">
        <w:trPr>
          <w:trHeight w:val="589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Мытье растений. Соблюдение алгоритма действий.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1F7A9A" w:rsidRDefault="00C262DF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2DF" w:rsidRPr="005C5963" w:rsidTr="00C262DF">
        <w:trPr>
          <w:trHeight w:val="1410"/>
        </w:trPr>
        <w:tc>
          <w:tcPr>
            <w:tcW w:w="565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7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Опрыскивание растений. </w:t>
            </w:r>
          </w:p>
        </w:tc>
        <w:tc>
          <w:tcPr>
            <w:tcW w:w="850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1F7A9A" w:rsidRDefault="00C262DF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16.09.2025</w:t>
            </w:r>
          </w:p>
          <w:p w:rsidR="00C262DF" w:rsidRPr="001F7A9A" w:rsidRDefault="00C262DF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видеоролика. Выбор инвентаря. Знакомство с алгоритмом действий. Выполнение практических действий по образцу, по словесной инструкции учителя по теме урока.</w:t>
            </w:r>
          </w:p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2DF" w:rsidRPr="005C5963" w:rsidTr="00C262DF">
        <w:trPr>
          <w:trHeight w:val="795"/>
        </w:trPr>
        <w:tc>
          <w:tcPr>
            <w:tcW w:w="56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262DF" w:rsidRPr="005C5963" w:rsidRDefault="00C262DF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203A" w:rsidRPr="005C5963" w:rsidTr="00C262DF"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Опрыскивание растений.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6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Удаление сухих листьев с растения. Алгоритм действий.</w:t>
            </w:r>
          </w:p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rPr>
          <w:trHeight w:val="105"/>
        </w:trPr>
        <w:tc>
          <w:tcPr>
            <w:tcW w:w="56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Удаление сухих листьев с растения. </w:t>
            </w:r>
          </w:p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19.09.2025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алгоритмом действий. Нахождение сухих листьев. Различение чистых и грязных горшков и поддонов. Выполнение практических действий по образцу, по словесной инструкции учителя по теме урока.</w:t>
            </w:r>
          </w:p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rPr>
          <w:trHeight w:val="1231"/>
        </w:trPr>
        <w:tc>
          <w:tcPr>
            <w:tcW w:w="56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8203A" w:rsidRPr="005C5963" w:rsidRDefault="0088203A" w:rsidP="002B1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203A" w:rsidRPr="005C5963" w:rsidTr="00C262DF"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Чистка горшков и поддонов.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88203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22.09.2025</w:t>
            </w:r>
          </w:p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rPr>
          <w:trHeight w:val="751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Чистка горшков и поддонов.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rPr>
          <w:trHeight w:val="36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Ручное шитье. Различение инструментов и материалов для ручного шитья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345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Знакомятся с инструментами и материалами для ручного шитья</w:t>
            </w:r>
          </w:p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ТБ при работе с иглой.</w:t>
            </w:r>
          </w:p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 xml:space="preserve">Усвоение понятий: «режущие инструменты», «колющие инструменты».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rPr>
          <w:trHeight w:val="18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Игла. Правила техники безопасности при работе с иглой.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безопасности при работе с иглой и ножницами.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203A" w:rsidRPr="005C5963" w:rsidRDefault="0088203A" w:rsidP="00033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rPr>
          <w:trHeight w:val="1305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A85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A85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нитками. Различение нитей (шерстяная, хлопковая)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A85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A85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Узнавание и различение шерстяных и хлопковых нитей. 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rPr>
          <w:trHeight w:val="415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A85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A85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ниток для изделия.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A85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30.09.2025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A85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различными видами нитей. Выбор ниток для изделия.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rPr>
          <w:trHeight w:val="1295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A85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A85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Завязывание нитей узлами.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A85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A85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алгоритмом завязывания нитей узлами. </w:t>
            </w: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практические действия с нитями: завязывают узлами, наматывают нити на шпульку.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rPr>
          <w:trHeight w:val="945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A85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A85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Наматывание нитей на шпульку.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A85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02.10.2025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A85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Отрезание нити определенной длины.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03.10.2025</w:t>
            </w:r>
          </w:p>
        </w:tc>
        <w:tc>
          <w:tcPr>
            <w:tcW w:w="1842" w:type="dxa"/>
            <w:vMerge w:val="restart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Отмеривание нити определенной длины, отрезание нити определенной длины ножницами. ТБ при работе с ножницами.</w:t>
            </w:r>
          </w:p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Отрезание нити определенной длины.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нити в иглу.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07.10.2025</w:t>
            </w:r>
          </w:p>
        </w:tc>
        <w:tc>
          <w:tcPr>
            <w:tcW w:w="1842" w:type="dxa"/>
            <w:vMerge w:val="restart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действия: вдевают нити в иглу, наматывают нити на катушку. Выполняют практические действия на соблюдение последовательности при завязывании узелка на конце нити.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rPr>
          <w:trHeight w:val="27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Наматывание нити на катушку.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rPr>
          <w:trHeight w:val="58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Завязывание узелка. Алгоритм действий.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Завязывание узелка на конце нити. </w:t>
            </w:r>
          </w:p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rPr>
          <w:trHeight w:val="450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Шитьё по проколам на картоне.</w:t>
            </w:r>
          </w:p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действий.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13.10.2025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алгоритмом действий шитья по проколам на картоне. Выполнение практических действий на соблюдение последовательности.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rPr>
          <w:trHeight w:val="276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Шитье по проколам на картоне. Соблюдение последовательности действий.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rPr>
          <w:trHeight w:val="555"/>
        </w:trPr>
        <w:tc>
          <w:tcPr>
            <w:tcW w:w="565" w:type="dxa"/>
            <w:vMerge/>
            <w:tcBorders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7" w:type="dxa"/>
            <w:vMerge/>
            <w:tcBorders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03A" w:rsidRPr="005C5963" w:rsidTr="00C262DF">
        <w:trPr>
          <w:trHeight w:val="39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Пуговицы. Виды пуговиц.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15.10.2025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 пуговиц. Выполняют упражнения на классификацию пуговиц по цвету и размеру.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88203A" w:rsidRPr="005C5963" w:rsidRDefault="0088203A" w:rsidP="002B1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203A" w:rsidRPr="005C5963" w:rsidTr="00C262DF">
        <w:trPr>
          <w:trHeight w:val="375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большой пуговицы с 2-мя отверстиями на ткань.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88203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16.10.2025</w:t>
            </w:r>
          </w:p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882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Знакомятся с технологической картой «пришивание большой пуговицы с 2-мя отверстиями». Выполняют практические действия на соблюдение последовательности.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88203A" w:rsidRPr="005C5963" w:rsidRDefault="0088203A" w:rsidP="007F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203A" w:rsidRPr="005C5963" w:rsidTr="00C262DF">
        <w:trPr>
          <w:trHeight w:val="48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592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592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большой  пуговицы с 2-мя отверстиями на ткань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203A" w:rsidRPr="005C5963" w:rsidRDefault="0088203A" w:rsidP="00592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592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88203A" w:rsidRPr="005C5963" w:rsidRDefault="0088203A" w:rsidP="00592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203A" w:rsidRPr="005C5963" w:rsidTr="00C262DF">
        <w:trPr>
          <w:trHeight w:val="567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Пришивание большой пуговицы </w:t>
            </w:r>
            <w:r w:rsidRPr="005C5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 4-мя отверстиями </w:t>
            </w: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ткань. </w:t>
            </w:r>
          </w:p>
          <w:p w:rsidR="0088203A" w:rsidRPr="005C5963" w:rsidRDefault="0088203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5C5963" w:rsidRDefault="0088203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203A" w:rsidRPr="001F7A9A" w:rsidRDefault="0088203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20.10.2025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203A" w:rsidRPr="005C5963" w:rsidRDefault="0088203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Знакомятся с технологической картой «пришивание большой пуговицы с 4-мя отверстиями». Выполняют практические действия на соблюдение последовательности.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88203A" w:rsidRPr="005C5963" w:rsidRDefault="0088203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375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Пришивание большой пуговицы </w:t>
            </w:r>
            <w:r w:rsidRPr="005C5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 4-мя отверстиями </w:t>
            </w: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ткань.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772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пуговицы на ножке.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22.10.2025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Практические действия по теме урока.</w:t>
            </w:r>
          </w:p>
          <w:p w:rsidR="002B1EEA" w:rsidRPr="005C5963" w:rsidRDefault="002B1EEA" w:rsidP="00345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пиктограммами, выполняют практические действия по теме урока. </w:t>
            </w:r>
          </w:p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345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пуговицы на ножке. Повторение.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39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пуговицы на ножке. Закрепление.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51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поделки из пуговиц большого размера. «Бусы».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05.11.2025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34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технологической картой изготовления поделки. Выбирают пуговицы нужного цвета и размера, выполняют практические действия.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360"/>
        </w:trPr>
        <w:tc>
          <w:tcPr>
            <w:tcW w:w="565" w:type="dxa"/>
            <w:tcBorders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7" w:type="dxa"/>
            <w:tcBorders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маленькой пуговицы с 2-мя отверстиями на ткань.</w:t>
            </w:r>
          </w:p>
        </w:tc>
        <w:tc>
          <w:tcPr>
            <w:tcW w:w="850" w:type="dxa"/>
            <w:tcBorders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06.11.2025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Выбирают пуговицы нужного размера. Знакомятся с алгоритмом «пришивание маленькой пуговицы с 2-мя отверстиями». Выполняют практические действия на соблюдение последовательности.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63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маленькой пуговицы с 2-мя отверстиями на ткань. Повторение.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42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маленькой пуговицы с 2-мя отверстиями на ткань. Закрепление.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36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маленькой пуговицы с 4-мя отверстиями на ткань.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09.11.2025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Выбирают пуговицы нужного размера. Знакомятся с алгоритмом «пришивание маленькой пуговицы с 4-мя отверстиями». Выполняют практические действия на соблюдение последовательности.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2B1EEA">
        <w:trPr>
          <w:trHeight w:val="405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маленькой пуговицы с 4-мя отверстиями на ткань. Повторение.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10.11.2025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276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маленькой пуговицы с 4-мя отверстиями на ткань. Закрепление.</w:t>
            </w:r>
          </w:p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11.11.2025</w:t>
            </w:r>
          </w:p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45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поделки из пуговиц маленького размера «Корзинка».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12.11.2025</w:t>
            </w:r>
          </w:p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пуговицы нужного </w:t>
            </w: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размера и цвета. Знакомятся с алгоритмом изготовления поделки «Корзинка». Выполняют практические действия на соблюдение последовательности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375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нити на ткани.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13.11.2025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закрепления нити на ткани и выполнения шва «вперед иголкой». Просмотр видеоролика.   Выполнение практических действий.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375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шва «вперед иголкой». Алгоритм.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48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5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шва «вперед иголкой». Соблюдение последовательности действий.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39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шва «через край». Закрепление нити на ткани. Алгоритм.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18.11.2025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закрепления нити на ткани и выполнения шва «через край». Просмотр видеоролика.   Выполнение практических действий.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39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шва «через край». Соблюдение последовательности действий.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42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шва «через край».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405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Выполнение обмёточных стежков.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21.11.2025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Узнавание и различение лицевой и изнаночной стороны ткани. Знакомятся алгоритмом выполнения обметочных стежков, выполняют практические </w:t>
            </w: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по теме урока.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375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обметочных стежков. Продолжение работы.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375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обметочных стежков. Продолжение работы.</w:t>
            </w:r>
          </w:p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45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нижнего среза на брюках обметочным стежком.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26.11.2025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алгоритмом выполнения обметочного стежка на нижнем срезе брюк, выполнение практических действий.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465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нижнего среза на брюках обметочным стежком.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C6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345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Электрическая швейная машинка. Основные части машинки.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28.11.2025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видеоролика. Знакомство с электрической швейной машинкой и ее основными частями, узнавание и различение основных частей машинки, выполнение заданий по карточкам «Найди и покажи», выбор ниток и наматывание их на шпульку.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36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основных частей электрической швейной машинки.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36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Наматывание нитки на шпульку.</w:t>
            </w:r>
          </w:p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345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Ткани. Свойства тканей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03.12.2025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свойствами и видами тканей. Выполняют упражнения с тканью на узнавание и различение видов тканей (шерстяные, хлопковые). Выбор ткани для изделия. Выбор инструментов </w:t>
            </w: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работы с тканью.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644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тканей и их назначение. Шерстяные ткани.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45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тканей и их назначение. Хлопковые ткани.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45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тканью. Инструменты и приспособления.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08.12.2025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45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Раскрой деталей изделия из ткани. Алгоритм.</w:t>
            </w:r>
          </w:p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09.12.2025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алгоритмом раскроя изделий из ткани. Выполняют упражнение на закрепление «Что сначала – что потом».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45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Кройка и сборка изделия.  Мешочек для конструктора. Алгоритм.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10.12.2025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867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технологической картой изготовления мешочка для конструктора, кройки и сборки изделия. Изготавливают выкройку из бумаги, делают разметку.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450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Мешочек для конструктора. Изготовление выкройки. Разметка на бумаге.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Мешочек для конструктора. Вырезание деталей выкройки.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Мешочек для конструктора. Раскладывание ткани.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15.12.2025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нужного вида ткани, определение лицевой и изнаночной стороны ткани, раскладывание ткани.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Накладывание выкройки на ткань, закрепление выкройки на ткани.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16.12.2025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по теме урока.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выкройки мелом. Снятие выкройки с ткани.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резании ткани ножницами по намеченной линии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резании ткани ножницами по намеченной линии. Вырезание прямоугольников.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19.12.2025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Мешочек для конструктора. Соединение деталей изделия наметочным швом «вперед иголку».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22.12.2025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ниток, вдевание нити в иголку. Знакомство с алгоритмом выполнения шва «вперед иголку», соединение изделия наметочным швом «вперед иголку»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 изделия наметочным швом «вперед иголку». Продолжение работы.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945" w:rsidRPr="005C5963" w:rsidTr="00C517AA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 xml:space="preserve"> Мешочек для конструктора. Выполнение обмёточных стежков с последующим выворачиванием изделия.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24.12.2025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обметочных стежков, узнавание/различение лицевой и изнаночной сторон изделия, выворачивание готового изделия. Выполнение действий самостоятельно и по образцу.</w:t>
            </w:r>
          </w:p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945" w:rsidRPr="005C5963" w:rsidTr="00C517AA">
        <w:trPr>
          <w:trHeight w:val="1966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обметочных стежков. Продолжение работы.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945" w:rsidRPr="005C5963" w:rsidTr="004C5945">
        <w:trPr>
          <w:trHeight w:val="1936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Текущая контрольная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26.12.2025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945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945" w:rsidRDefault="004C5945" w:rsidP="004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945" w:rsidRPr="005C5963" w:rsidTr="004C5945">
        <w:trPr>
          <w:trHeight w:val="276"/>
        </w:trPr>
        <w:tc>
          <w:tcPr>
            <w:tcW w:w="565" w:type="dxa"/>
            <w:vMerge/>
            <w:tcBorders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7" w:type="dxa"/>
            <w:vMerge/>
            <w:tcBorders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5945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технологической картой изготовления прихватки и выполняют </w:t>
            </w: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практические действия на соблюдение </w:t>
            </w:r>
            <w:proofErr w:type="gramStart"/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4C5945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следовательности</w:t>
            </w:r>
            <w:proofErr w:type="spellEnd"/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: изготавливают выкройку, делают  разметку на бумаге, вырезают детали выкройки, раскладывают ткань, закрепляют  выкройку на ткани, обводят выкройку мелом, снимают выкройку с ткани, вырезают намеченные детали. Соединяют детали изделия наметочным швом «вперед иголку», выворачивают изделие.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945" w:rsidRPr="005C5963" w:rsidTr="00291093">
        <w:trPr>
          <w:trHeight w:val="1366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. Изготовление выкройки. Прихватка Разметка на бумаге.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945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Прихватка. Вырезание деталей выкройки.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945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Кройка и сборка изделия.  Раскладывание ткани. Накладывание выкройки на ткань, закрепление выкройки на ткани.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12.01.2026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945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выкройки мелом. Снятие выкройки с ткани. Вырезание намеченных деталей.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13.01.2026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945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 изделия наметочным швом «вперед иголку».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14.01.2026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945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Прихватка. Соединение деталей изделия наметочным швом «вперед иголку». Продолжение работы.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15.01.2026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945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Прихватка. Выполнение обмёточных стежков с последующим выворачиванием изделия.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16.01.2026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945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обметочных стежков. Продолжение работы.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19.01.2026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945" w:rsidRPr="005C5963" w:rsidRDefault="004C5945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C5945" w:rsidRPr="001F7A9A" w:rsidRDefault="004C5945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Отрезание куска глины.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20.01.2026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действия с пластилином: отрезают  стекой кусок глины определенной толщины, разминают в ладонях, раскатывают скалкой, отщипывают кусочки глины </w:t>
            </w: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разного размера, вырезают стекой  формы по шаблону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Отщипывание</w:t>
            </w:r>
            <w:proofErr w:type="spellEnd"/>
            <w:r w:rsidRPr="005C5963">
              <w:rPr>
                <w:rFonts w:ascii="Times New Roman" w:hAnsi="Times New Roman" w:cs="Times New Roman"/>
                <w:sz w:val="24"/>
                <w:szCs w:val="24"/>
              </w:rPr>
              <w:t xml:space="preserve"> кусочка глины.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21.01.2026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Разминание глины.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22.01.2026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Раскатывание глины скалкой.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23.01.2026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Вырезание формы по шаблону.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26.01.2026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1B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tabs>
                <w:tab w:val="center" w:pos="580"/>
              </w:tabs>
              <w:spacing w:after="150" w:line="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Катание колбаски ( на доске, в руках)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EC6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27.01.2026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EC6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глиной.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tabs>
                <w:tab w:val="center" w:pos="580"/>
              </w:tabs>
              <w:spacing w:after="150" w:line="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EC6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Катание шарика.(на доске, в руках)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EC6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tabs>
                <w:tab w:val="center" w:pos="580"/>
              </w:tabs>
              <w:spacing w:after="150" w:line="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28.01.2026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EC6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EC6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Изготовление рамки для фотографий. Алгоритм.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EC6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tabs>
                <w:tab w:val="center" w:pos="580"/>
              </w:tabs>
              <w:spacing w:after="150" w:line="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29.01.2026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EC6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технологической картой изготовления рамки для фотографий. Отрезают и разминают куски глины.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C262DF">
        <w:trPr>
          <w:trHeight w:val="878"/>
        </w:trPr>
        <w:tc>
          <w:tcPr>
            <w:tcW w:w="56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EC6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Отрезание куска глины. Разминание глины.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5C5963" w:rsidRDefault="002B1EEA" w:rsidP="00EC6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EEA" w:rsidRPr="001F7A9A" w:rsidRDefault="002B1EEA" w:rsidP="002B1EEA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30.01.2026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EEA" w:rsidRPr="005C5963" w:rsidRDefault="002B1EEA" w:rsidP="00EC6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1EEA" w:rsidRPr="001F7A9A" w:rsidRDefault="002B1EEA" w:rsidP="002B1EE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a9"/>
        <w:tblW w:w="9952" w:type="dxa"/>
        <w:tblInd w:w="-318" w:type="dxa"/>
        <w:tblLayout w:type="fixed"/>
        <w:tblLook w:val="04A0"/>
      </w:tblPr>
      <w:tblGrid>
        <w:gridCol w:w="576"/>
        <w:gridCol w:w="3536"/>
        <w:gridCol w:w="850"/>
        <w:gridCol w:w="1560"/>
        <w:gridCol w:w="1842"/>
        <w:gridCol w:w="32"/>
        <w:gridCol w:w="1528"/>
        <w:gridCol w:w="28"/>
      </w:tblGrid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Отрезание куска глины. Раскатывание глины скалкой.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02.20.2026</w:t>
            </w:r>
          </w:p>
        </w:tc>
        <w:tc>
          <w:tcPr>
            <w:tcW w:w="1842" w:type="dxa"/>
            <w:vMerge w:val="restart"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с соблюдением последовательности по теме урока.</w:t>
            </w: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Соединение деталей. Обработка краев изделия.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03.02.2026</w:t>
            </w:r>
          </w:p>
        </w:tc>
        <w:tc>
          <w:tcPr>
            <w:tcW w:w="1842" w:type="dxa"/>
            <w:vMerge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Изготовление мелких декоративных деталей.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04.02.2026</w:t>
            </w:r>
          </w:p>
        </w:tc>
        <w:tc>
          <w:tcPr>
            <w:tcW w:w="1842" w:type="dxa"/>
            <w:vMerge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Присоединение мелких деталей к изделию.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05.02.2026</w:t>
            </w:r>
          </w:p>
        </w:tc>
        <w:tc>
          <w:tcPr>
            <w:tcW w:w="1842" w:type="dxa"/>
            <w:vMerge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рисунка стекой. 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06.02.2026</w:t>
            </w:r>
          </w:p>
        </w:tc>
        <w:tc>
          <w:tcPr>
            <w:tcW w:w="1842" w:type="dxa"/>
            <w:vMerge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Покрытие изделия краской с помощью кисти. Сушка изделия. Уборка рабочего места.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09.02.2026</w:t>
            </w:r>
          </w:p>
        </w:tc>
        <w:tc>
          <w:tcPr>
            <w:tcW w:w="1842" w:type="dxa"/>
            <w:vMerge/>
          </w:tcPr>
          <w:p w:rsidR="002B1EEA" w:rsidRPr="005C5963" w:rsidRDefault="002B1EEA" w:rsidP="00F065B5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Изготовление декоративной тарелки. Алгоритм.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10.02.2026</w:t>
            </w:r>
          </w:p>
        </w:tc>
        <w:tc>
          <w:tcPr>
            <w:tcW w:w="1842" w:type="dxa"/>
            <w:vMerge w:val="restart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Знакомятся с технологической картой изготовления декоративной тарелки. Выполняют практические действия с соблюдением последовательности по теме урока.</w:t>
            </w:r>
          </w:p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Отрезание куска глины.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Разминание глины.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Раскатывание глины скалкой.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Обработка краев изделия.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Проделывание отверстия в изделии.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мелких декоративных деталей (лепестков). 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Изготовление листочков.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Декоративная отделка изделия. Присоединение мелких деталей (лепестков) к изделию.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Присоединение мелких деталей (листочков) к изделию.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Придание фактуры. Нанесение рисунка стекой.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Покрытие изделия краской с помощью погружения.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Покрытие изделия краской с помощью кисти.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Сушка изделия. Уборка рабочего места.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Изготовление вазы из глины. Алгоритм.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03.03.2026</w:t>
            </w:r>
          </w:p>
        </w:tc>
        <w:tc>
          <w:tcPr>
            <w:tcW w:w="1842" w:type="dxa"/>
            <w:vMerge w:val="restart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действий при изготовлении вазы из глины. Выполняют практические действия с соблюдением последовательности по теме урока.</w:t>
            </w: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Отрезание куска глины. Разминание. Придание нужной формы.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Обработка краев изделия.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Декоративная отделка изделия. Нанесение рисунка.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Покрытие изделия краской способом погружения.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Сушка изделия. Уборка рабочего места.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Изготовление бус из глины. Алгоритм.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12.03.2026</w:t>
            </w:r>
          </w:p>
        </w:tc>
        <w:tc>
          <w:tcPr>
            <w:tcW w:w="1842" w:type="dxa"/>
            <w:vMerge w:val="restart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действий при изготовлении бус из глины. Выполняют практические действия с соблюдением последовательности по теме урока.</w:t>
            </w: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Отрезание куска глины.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Разминание глины.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бусин. Катание шарика на доске. 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Изготовление бусин. Катание шарика в руках.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Проделывание отверстия в бусинах.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Придание фактуры. Нанесение рисунка стекой.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Придание фактуры. Нанесение рисунка стекой. Продолжение работы.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Покрытие изделия краской с помощью погружения.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Покрытие изделия краской с помощью погружения.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Покрытие изделия краской с помощью кисти.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26.03.2026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 xml:space="preserve">Покрытие изделия краской с помощью кисти. 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27.03.2026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Сушка изделия. Уборка рабочего места.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Выращивание растений в открытом грунте. Технологическая карта.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07.04.2026</w:t>
            </w:r>
          </w:p>
        </w:tc>
        <w:tc>
          <w:tcPr>
            <w:tcW w:w="1842" w:type="dxa"/>
            <w:vMerge w:val="restart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Смотрят обучающий видеоролик. Знакомятся с технологической картой «Выращивание растений в открытом грунте». Выполняют задание с пиктограммами «Что сначала- что потом».</w:t>
            </w: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 xml:space="preserve">Выращивание растений в открытом грунте. 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tabs>
                <w:tab w:val="center" w:pos="580"/>
              </w:tabs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Садовый инвентарь.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09.04.2026</w:t>
            </w:r>
          </w:p>
        </w:tc>
        <w:tc>
          <w:tcPr>
            <w:tcW w:w="1842" w:type="dxa"/>
            <w:vMerge w:val="restart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Выполняют задание с пиктограммами на узнавание и различение садового инвентаря. Просмотр видеоролика «Уход за садовым инвентарем». Рассматривают сюжетные картинки по теме урока, отвечают на вопросы.</w:t>
            </w: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Уход за садовым инвентарем. Алгоритм.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Уход за садовым инвентарем.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tabs>
                <w:tab w:val="center" w:pos="580"/>
              </w:tabs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Перекапывание почвы. Алгоритм.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14.04.2026</w:t>
            </w:r>
          </w:p>
        </w:tc>
        <w:tc>
          <w:tcPr>
            <w:tcW w:w="1842" w:type="dxa"/>
            <w:vMerge w:val="restart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Выбор садового инвентаря для перекапывания почвы. Знакомство с алгоритмом действий, выполнение практических действий по теме урока.</w:t>
            </w: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rPr>
          <w:gridAfter w:val="1"/>
          <w:wAfter w:w="28" w:type="dxa"/>
        </w:trPr>
        <w:tc>
          <w:tcPr>
            <w:tcW w:w="57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536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Перекапывание почвы.</w:t>
            </w:r>
          </w:p>
        </w:tc>
        <w:tc>
          <w:tcPr>
            <w:tcW w:w="850" w:type="dxa"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15.04.2026</w:t>
            </w:r>
          </w:p>
        </w:tc>
        <w:tc>
          <w:tcPr>
            <w:tcW w:w="1842" w:type="dxa"/>
            <w:vMerge/>
          </w:tcPr>
          <w:p w:rsidR="002B1EEA" w:rsidRPr="005C5963" w:rsidRDefault="002B1EEA" w:rsidP="00EC6267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800A22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144</w:t>
            </w:r>
          </w:p>
        </w:tc>
        <w:tc>
          <w:tcPr>
            <w:tcW w:w="3536" w:type="dxa"/>
          </w:tcPr>
          <w:p w:rsidR="002B1EEA" w:rsidRPr="005C5963" w:rsidRDefault="002B1EEA" w:rsidP="00800A22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Оформление грядки. Алгоритм.</w:t>
            </w:r>
          </w:p>
        </w:tc>
        <w:tc>
          <w:tcPr>
            <w:tcW w:w="850" w:type="dxa"/>
          </w:tcPr>
          <w:p w:rsidR="002B1EEA" w:rsidRPr="005C5963" w:rsidRDefault="002B1EEA" w:rsidP="00800A22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16.04.2026</w:t>
            </w:r>
          </w:p>
        </w:tc>
        <w:tc>
          <w:tcPr>
            <w:tcW w:w="1874" w:type="dxa"/>
            <w:gridSpan w:val="2"/>
            <w:vMerge w:val="restart"/>
          </w:tcPr>
          <w:p w:rsidR="002B1EEA" w:rsidRPr="005C5963" w:rsidRDefault="002B1EEA" w:rsidP="00800A22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Знакомятся с алгоритмом оформления грядки, изготовления бороздки, </w:t>
            </w: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выкапывания ямы. Выбирают садовый инвентарь. Выполняют практические действия по теме урока.</w:t>
            </w: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Оформление грядки.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17.04.2026</w:t>
            </w:r>
          </w:p>
        </w:tc>
        <w:tc>
          <w:tcPr>
            <w:tcW w:w="1874" w:type="dxa"/>
            <w:gridSpan w:val="2"/>
            <w:vMerge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бороздки (лунки) на грядке. Алгоритм.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20.04.2026</w:t>
            </w:r>
          </w:p>
        </w:tc>
        <w:tc>
          <w:tcPr>
            <w:tcW w:w="1874" w:type="dxa"/>
            <w:gridSpan w:val="2"/>
            <w:vMerge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147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бороздки (лунки) на грядке.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21.04.2026</w:t>
            </w:r>
          </w:p>
        </w:tc>
        <w:tc>
          <w:tcPr>
            <w:tcW w:w="1874" w:type="dxa"/>
            <w:gridSpan w:val="2"/>
            <w:vMerge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148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Выкапывание ямы. Алгоритм.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22.04.2026</w:t>
            </w:r>
          </w:p>
        </w:tc>
        <w:tc>
          <w:tcPr>
            <w:tcW w:w="1874" w:type="dxa"/>
            <w:gridSpan w:val="2"/>
            <w:vMerge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149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Выкапывание ямы.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23.04.2026</w:t>
            </w:r>
          </w:p>
        </w:tc>
        <w:tc>
          <w:tcPr>
            <w:tcW w:w="1874" w:type="dxa"/>
            <w:gridSpan w:val="2"/>
            <w:vMerge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Семена. Подготовка семян к посадке. Алгоритм.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24.04.2026</w:t>
            </w:r>
          </w:p>
        </w:tc>
        <w:tc>
          <w:tcPr>
            <w:tcW w:w="1874" w:type="dxa"/>
            <w:gridSpan w:val="2"/>
            <w:vMerge w:val="restart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5963">
              <w:rPr>
                <w:rFonts w:ascii="Times New Roman" w:hAnsi="Times New Roman" w:cs="Times New Roman"/>
                <w:sz w:val="24"/>
                <w:szCs w:val="24"/>
              </w:rPr>
              <w:t>Знакомятся с семенами растений, подготовкой семян к посадке, посевом семян. Работа с технологической картой и пиктограммами</w:t>
            </w: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151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семян к посадке.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27.04.2026</w:t>
            </w:r>
          </w:p>
        </w:tc>
        <w:tc>
          <w:tcPr>
            <w:tcW w:w="1874" w:type="dxa"/>
            <w:gridSpan w:val="2"/>
            <w:vMerge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152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Посев семян. Алгоритм действий.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28.04.2026</w:t>
            </w:r>
          </w:p>
        </w:tc>
        <w:tc>
          <w:tcPr>
            <w:tcW w:w="1874" w:type="dxa"/>
            <w:gridSpan w:val="2"/>
            <w:vMerge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Посев семян.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29.04.2026</w:t>
            </w:r>
          </w:p>
        </w:tc>
        <w:tc>
          <w:tcPr>
            <w:tcW w:w="1874" w:type="dxa"/>
            <w:gridSpan w:val="2"/>
            <w:vMerge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154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Высаживание рассады в открытый грунт. Алгоритм.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30.04.2026</w:t>
            </w:r>
          </w:p>
        </w:tc>
        <w:tc>
          <w:tcPr>
            <w:tcW w:w="1874" w:type="dxa"/>
            <w:gridSpan w:val="2"/>
            <w:vMerge w:val="restart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Знакомятся с алгоритмом высаживания рассады в открытый грунт.  Выполняют практические действия : определяют необходимость полива и количество воды для полива.</w:t>
            </w: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155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Высаживание рассады в открытый грунт.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04.05.2026</w:t>
            </w:r>
          </w:p>
        </w:tc>
        <w:tc>
          <w:tcPr>
            <w:tcW w:w="1874" w:type="dxa"/>
            <w:gridSpan w:val="2"/>
            <w:vMerge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Полив растений. Определение необходимости полива.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05.05.2026</w:t>
            </w:r>
          </w:p>
        </w:tc>
        <w:tc>
          <w:tcPr>
            <w:tcW w:w="1874" w:type="dxa"/>
            <w:gridSpan w:val="2"/>
            <w:vMerge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157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Полив растений. Определение количества воды для полива.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06.05.2026</w:t>
            </w:r>
          </w:p>
        </w:tc>
        <w:tc>
          <w:tcPr>
            <w:tcW w:w="1874" w:type="dxa"/>
            <w:gridSpan w:val="2"/>
            <w:vMerge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Сорняки. Виды сорняков.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07.05.2026</w:t>
            </w:r>
          </w:p>
        </w:tc>
        <w:tc>
          <w:tcPr>
            <w:tcW w:w="1874" w:type="dxa"/>
            <w:gridSpan w:val="2"/>
            <w:vMerge w:val="restart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сорняками, выполнение заданий по карточкам на узнавание и различение сорняков.</w:t>
            </w: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159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Узнавание, различение и удаление сорняков.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08.05.2026</w:t>
            </w:r>
          </w:p>
        </w:tc>
        <w:tc>
          <w:tcPr>
            <w:tcW w:w="1874" w:type="dxa"/>
            <w:gridSpan w:val="2"/>
            <w:vMerge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Удаление сорняков. Алгоритм.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12.05.2026</w:t>
            </w:r>
          </w:p>
        </w:tc>
        <w:tc>
          <w:tcPr>
            <w:tcW w:w="1874" w:type="dxa"/>
            <w:gridSpan w:val="2"/>
            <w:vMerge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161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Сбор урожая. Фрукты.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13.05.2026</w:t>
            </w:r>
          </w:p>
        </w:tc>
        <w:tc>
          <w:tcPr>
            <w:tcW w:w="1874" w:type="dxa"/>
            <w:gridSpan w:val="2"/>
            <w:vMerge w:val="restart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Просмотра видеоролика «Сбор урожая». Работа с дидактическими карточками «Овощи», </w:t>
            </w: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«Фрукты».</w:t>
            </w: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162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Сбор урожая. Овощи.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14.05.2026</w:t>
            </w:r>
          </w:p>
        </w:tc>
        <w:tc>
          <w:tcPr>
            <w:tcW w:w="1874" w:type="dxa"/>
            <w:gridSpan w:val="2"/>
            <w:vMerge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163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Сбор урожая. Срезание овощей.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15.05.2026</w:t>
            </w:r>
          </w:p>
        </w:tc>
        <w:tc>
          <w:tcPr>
            <w:tcW w:w="1874" w:type="dxa"/>
            <w:gridSpan w:val="2"/>
            <w:vMerge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164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овощей к хранению. Алгоритм. (очищение от земли, обрезка ботвы, просушивание)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18.05.2026</w:t>
            </w:r>
          </w:p>
        </w:tc>
        <w:tc>
          <w:tcPr>
            <w:tcW w:w="1874" w:type="dxa"/>
            <w:gridSpan w:val="2"/>
            <w:vMerge w:val="restart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Знакомятся с подготовкой овощей к хранению и алгоритмом действий. Выполняют задание с карточками по теме урока.</w:t>
            </w:r>
          </w:p>
        </w:tc>
        <w:tc>
          <w:tcPr>
            <w:tcW w:w="1556" w:type="dxa"/>
            <w:gridSpan w:val="2"/>
          </w:tcPr>
          <w:p w:rsidR="002B1EE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165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овощей к хранению.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19.05.2026</w:t>
            </w:r>
          </w:p>
        </w:tc>
        <w:tc>
          <w:tcPr>
            <w:tcW w:w="1874" w:type="dxa"/>
            <w:gridSpan w:val="2"/>
            <w:vMerge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166</w:t>
            </w:r>
          </w:p>
        </w:tc>
        <w:tc>
          <w:tcPr>
            <w:tcW w:w="3536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безопасности при работе с иглой и ножницами.</w:t>
            </w:r>
          </w:p>
        </w:tc>
        <w:tc>
          <w:tcPr>
            <w:tcW w:w="850" w:type="dxa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20.05.2026</w:t>
            </w:r>
          </w:p>
        </w:tc>
        <w:tc>
          <w:tcPr>
            <w:tcW w:w="1874" w:type="dxa"/>
            <w:gridSpan w:val="2"/>
          </w:tcPr>
          <w:p w:rsidR="002B1EEA" w:rsidRPr="005C5963" w:rsidRDefault="002B1EEA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упражнений на закрепление знаний о правилах безопасности при работе с иглой и ножницами.</w:t>
            </w:r>
          </w:p>
        </w:tc>
        <w:tc>
          <w:tcPr>
            <w:tcW w:w="1556" w:type="dxa"/>
            <w:gridSpan w:val="2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945" w:rsidRPr="005C5963" w:rsidTr="00DA5D32">
        <w:trPr>
          <w:trHeight w:val="3000"/>
        </w:trPr>
        <w:tc>
          <w:tcPr>
            <w:tcW w:w="576" w:type="dxa"/>
          </w:tcPr>
          <w:p w:rsidR="004C5945" w:rsidRPr="005C5963" w:rsidRDefault="004C5945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167</w:t>
            </w:r>
          </w:p>
        </w:tc>
        <w:tc>
          <w:tcPr>
            <w:tcW w:w="3536" w:type="dxa"/>
          </w:tcPr>
          <w:p w:rsidR="004C5945" w:rsidRPr="005C5963" w:rsidRDefault="004C5945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«Ромашка». Пришивание больших пуговиц с 2-мя отверстиями на ткань.</w:t>
            </w:r>
          </w:p>
          <w:p w:rsidR="004C5945" w:rsidRPr="005C5963" w:rsidRDefault="004C5945" w:rsidP="005556CF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C5945" w:rsidRPr="005C5963" w:rsidRDefault="004C5945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C5945" w:rsidRDefault="004C5945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21.05.2026</w:t>
            </w:r>
          </w:p>
        </w:tc>
        <w:tc>
          <w:tcPr>
            <w:tcW w:w="1874" w:type="dxa"/>
            <w:gridSpan w:val="2"/>
          </w:tcPr>
          <w:p w:rsidR="004C5945" w:rsidRPr="005C5963" w:rsidRDefault="004C5945" w:rsidP="00F065B5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поделки из  больших пуговиц  с 2-мя отверстиями «Ромашка». Выполнение практических действий по теме урока.</w:t>
            </w:r>
          </w:p>
        </w:tc>
        <w:tc>
          <w:tcPr>
            <w:tcW w:w="1556" w:type="dxa"/>
            <w:gridSpan w:val="2"/>
          </w:tcPr>
          <w:p w:rsidR="004C5945" w:rsidRPr="001F7A9A" w:rsidRDefault="004C5945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945" w:rsidRPr="005C5963" w:rsidTr="0088203A">
        <w:tc>
          <w:tcPr>
            <w:tcW w:w="576" w:type="dxa"/>
          </w:tcPr>
          <w:p w:rsidR="004C5945" w:rsidRPr="005C5963" w:rsidRDefault="004C5945" w:rsidP="005556CF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168</w:t>
            </w:r>
          </w:p>
        </w:tc>
        <w:tc>
          <w:tcPr>
            <w:tcW w:w="3536" w:type="dxa"/>
          </w:tcPr>
          <w:p w:rsidR="004C5945" w:rsidRPr="004C5945" w:rsidRDefault="004C5945" w:rsidP="005556CF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59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Промежуточная контрольная работа</w:t>
            </w:r>
          </w:p>
        </w:tc>
        <w:tc>
          <w:tcPr>
            <w:tcW w:w="850" w:type="dxa"/>
          </w:tcPr>
          <w:p w:rsidR="004C5945" w:rsidRPr="005C5963" w:rsidRDefault="004C5945" w:rsidP="005556CF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C5945" w:rsidRDefault="004C5945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22.05.2026</w:t>
            </w:r>
          </w:p>
        </w:tc>
        <w:tc>
          <w:tcPr>
            <w:tcW w:w="1874" w:type="dxa"/>
            <w:gridSpan w:val="2"/>
          </w:tcPr>
          <w:p w:rsidR="004C5945" w:rsidRPr="004C5945" w:rsidRDefault="004C5945" w:rsidP="005556CF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59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556" w:type="dxa"/>
            <w:gridSpan w:val="2"/>
          </w:tcPr>
          <w:p w:rsidR="004C5945" w:rsidRPr="005C5963" w:rsidRDefault="004C5945" w:rsidP="002B1EEA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5556CF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169</w:t>
            </w:r>
          </w:p>
        </w:tc>
        <w:tc>
          <w:tcPr>
            <w:tcW w:w="3536" w:type="dxa"/>
          </w:tcPr>
          <w:p w:rsidR="002B1EEA" w:rsidRPr="005C5963" w:rsidRDefault="002B1EEA" w:rsidP="005556CF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«Ваза для цветов». Пришивание маленьких пуговиц с 2-мя отверстиями на ткань.</w:t>
            </w:r>
          </w:p>
        </w:tc>
        <w:tc>
          <w:tcPr>
            <w:tcW w:w="850" w:type="dxa"/>
          </w:tcPr>
          <w:p w:rsidR="002B1EEA" w:rsidRPr="005C5963" w:rsidRDefault="002B1EEA" w:rsidP="005556CF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1F7A9A" w:rsidRDefault="002B1EEA" w:rsidP="002B1EEA">
            <w:pPr>
              <w:spacing w:after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25.05.2026</w:t>
            </w:r>
          </w:p>
        </w:tc>
        <w:tc>
          <w:tcPr>
            <w:tcW w:w="1874" w:type="dxa"/>
            <w:gridSpan w:val="2"/>
            <w:vMerge w:val="restart"/>
          </w:tcPr>
          <w:p w:rsidR="002B1EEA" w:rsidRPr="005C5963" w:rsidRDefault="002B1EEA" w:rsidP="005556CF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поделки из маленьких пуговиц  с 2-мя отверстиями «Ваза для цветов». Выполнение практических действий по теме урока.</w:t>
            </w:r>
          </w:p>
        </w:tc>
        <w:tc>
          <w:tcPr>
            <w:tcW w:w="1556" w:type="dxa"/>
            <w:gridSpan w:val="2"/>
          </w:tcPr>
          <w:p w:rsidR="002B1EEA" w:rsidRPr="005C5963" w:rsidRDefault="002B1EEA" w:rsidP="005556CF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1EEA" w:rsidRPr="005C5963" w:rsidTr="0088203A">
        <w:tc>
          <w:tcPr>
            <w:tcW w:w="576" w:type="dxa"/>
          </w:tcPr>
          <w:p w:rsidR="002B1EEA" w:rsidRPr="005C5963" w:rsidRDefault="002B1EEA" w:rsidP="005556CF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3536" w:type="dxa"/>
          </w:tcPr>
          <w:p w:rsidR="002B1EEA" w:rsidRPr="005C5963" w:rsidRDefault="002B1EEA" w:rsidP="005556CF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«Ваза для цветов». Пришивание маленьких пуговиц с 2-мя отверстиями на ткань. Продолжение работы.</w:t>
            </w:r>
          </w:p>
        </w:tc>
        <w:tc>
          <w:tcPr>
            <w:tcW w:w="850" w:type="dxa"/>
          </w:tcPr>
          <w:p w:rsidR="002B1EEA" w:rsidRPr="005C5963" w:rsidRDefault="002B1EEA" w:rsidP="005556CF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5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B1EEA" w:rsidRPr="005C5963" w:rsidRDefault="002B1EEA" w:rsidP="005556CF">
            <w:pPr>
              <w:suppressAutoHyphens/>
              <w:spacing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26.05.2026</w:t>
            </w:r>
          </w:p>
        </w:tc>
        <w:tc>
          <w:tcPr>
            <w:tcW w:w="1874" w:type="dxa"/>
            <w:gridSpan w:val="2"/>
            <w:vMerge/>
          </w:tcPr>
          <w:p w:rsidR="002B1EEA" w:rsidRPr="005C5963" w:rsidRDefault="002B1EEA" w:rsidP="005556CF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gridSpan w:val="2"/>
          </w:tcPr>
          <w:p w:rsidR="002B1EEA" w:rsidRPr="005C5963" w:rsidRDefault="002B1EEA" w:rsidP="005556CF">
            <w:pPr>
              <w:suppressAutoHyphens/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1"/>
    </w:tbl>
    <w:p w:rsidR="006B7252" w:rsidRPr="005C5963" w:rsidRDefault="006B7252" w:rsidP="00800A22">
      <w:pPr>
        <w:suppressAutoHyphens/>
        <w:spacing w:after="24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6B7252" w:rsidRPr="005C5963" w:rsidSect="00A36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554B17"/>
    <w:multiLevelType w:val="hybridMultilevel"/>
    <w:tmpl w:val="D24EB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E6F91"/>
    <w:multiLevelType w:val="hybridMultilevel"/>
    <w:tmpl w:val="0A942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84AE8"/>
    <w:rsid w:val="00016775"/>
    <w:rsid w:val="00033944"/>
    <w:rsid w:val="000E4625"/>
    <w:rsid w:val="000F2CF7"/>
    <w:rsid w:val="001142B4"/>
    <w:rsid w:val="00125C19"/>
    <w:rsid w:val="0017316B"/>
    <w:rsid w:val="0017702C"/>
    <w:rsid w:val="00187E11"/>
    <w:rsid w:val="001A4631"/>
    <w:rsid w:val="001B03AA"/>
    <w:rsid w:val="001D6548"/>
    <w:rsid w:val="001F54CD"/>
    <w:rsid w:val="00220CDB"/>
    <w:rsid w:val="002335D0"/>
    <w:rsid w:val="0025170A"/>
    <w:rsid w:val="002B1EEA"/>
    <w:rsid w:val="002C48A8"/>
    <w:rsid w:val="002F4212"/>
    <w:rsid w:val="00320037"/>
    <w:rsid w:val="003221F3"/>
    <w:rsid w:val="003222B7"/>
    <w:rsid w:val="00345D94"/>
    <w:rsid w:val="0035000E"/>
    <w:rsid w:val="003522E4"/>
    <w:rsid w:val="00355CD3"/>
    <w:rsid w:val="003568C2"/>
    <w:rsid w:val="00357126"/>
    <w:rsid w:val="00361D61"/>
    <w:rsid w:val="0036252A"/>
    <w:rsid w:val="003643C3"/>
    <w:rsid w:val="003674EE"/>
    <w:rsid w:val="00372F50"/>
    <w:rsid w:val="003732FD"/>
    <w:rsid w:val="003C73A1"/>
    <w:rsid w:val="003D3FA8"/>
    <w:rsid w:val="003E7568"/>
    <w:rsid w:val="0040483E"/>
    <w:rsid w:val="0041408D"/>
    <w:rsid w:val="00430C01"/>
    <w:rsid w:val="004359F3"/>
    <w:rsid w:val="00436C29"/>
    <w:rsid w:val="00463691"/>
    <w:rsid w:val="004B2477"/>
    <w:rsid w:val="004C5945"/>
    <w:rsid w:val="004E501E"/>
    <w:rsid w:val="004F4A39"/>
    <w:rsid w:val="005064F1"/>
    <w:rsid w:val="00523BBD"/>
    <w:rsid w:val="00534ECB"/>
    <w:rsid w:val="005556CF"/>
    <w:rsid w:val="005922C7"/>
    <w:rsid w:val="005A01D7"/>
    <w:rsid w:val="005B39AB"/>
    <w:rsid w:val="005C187E"/>
    <w:rsid w:val="005C5963"/>
    <w:rsid w:val="005D68C1"/>
    <w:rsid w:val="005F1140"/>
    <w:rsid w:val="005F4641"/>
    <w:rsid w:val="0060583D"/>
    <w:rsid w:val="00626DB0"/>
    <w:rsid w:val="006311B4"/>
    <w:rsid w:val="006355C1"/>
    <w:rsid w:val="00640739"/>
    <w:rsid w:val="0064679D"/>
    <w:rsid w:val="0065141D"/>
    <w:rsid w:val="00691139"/>
    <w:rsid w:val="006B3DAA"/>
    <w:rsid w:val="006B41B1"/>
    <w:rsid w:val="006B7252"/>
    <w:rsid w:val="006E0A0A"/>
    <w:rsid w:val="006E481C"/>
    <w:rsid w:val="006F1879"/>
    <w:rsid w:val="006F50F2"/>
    <w:rsid w:val="0075558D"/>
    <w:rsid w:val="00784AE8"/>
    <w:rsid w:val="007A2467"/>
    <w:rsid w:val="007A489C"/>
    <w:rsid w:val="007B761F"/>
    <w:rsid w:val="007D537C"/>
    <w:rsid w:val="007F2358"/>
    <w:rsid w:val="00800A22"/>
    <w:rsid w:val="0080683D"/>
    <w:rsid w:val="008122AB"/>
    <w:rsid w:val="0081531D"/>
    <w:rsid w:val="00816C3E"/>
    <w:rsid w:val="00845355"/>
    <w:rsid w:val="00867504"/>
    <w:rsid w:val="00872FD0"/>
    <w:rsid w:val="00877AFE"/>
    <w:rsid w:val="0088203A"/>
    <w:rsid w:val="008850B2"/>
    <w:rsid w:val="0088703F"/>
    <w:rsid w:val="00896D8C"/>
    <w:rsid w:val="008B12F0"/>
    <w:rsid w:val="008B5F8D"/>
    <w:rsid w:val="008C239B"/>
    <w:rsid w:val="008F5862"/>
    <w:rsid w:val="00905405"/>
    <w:rsid w:val="00944F9E"/>
    <w:rsid w:val="00962675"/>
    <w:rsid w:val="00963383"/>
    <w:rsid w:val="009D0002"/>
    <w:rsid w:val="009D1814"/>
    <w:rsid w:val="009E767D"/>
    <w:rsid w:val="009F7B02"/>
    <w:rsid w:val="00A366F6"/>
    <w:rsid w:val="00A5501A"/>
    <w:rsid w:val="00A7329C"/>
    <w:rsid w:val="00A85009"/>
    <w:rsid w:val="00A9481D"/>
    <w:rsid w:val="00AC33B6"/>
    <w:rsid w:val="00AD274D"/>
    <w:rsid w:val="00B533A9"/>
    <w:rsid w:val="00B549AC"/>
    <w:rsid w:val="00BA45AE"/>
    <w:rsid w:val="00BE3404"/>
    <w:rsid w:val="00BF039E"/>
    <w:rsid w:val="00C25D89"/>
    <w:rsid w:val="00C262DF"/>
    <w:rsid w:val="00C36ABB"/>
    <w:rsid w:val="00C37EAA"/>
    <w:rsid w:val="00C40042"/>
    <w:rsid w:val="00C41E4C"/>
    <w:rsid w:val="00C43986"/>
    <w:rsid w:val="00C521B9"/>
    <w:rsid w:val="00C64A62"/>
    <w:rsid w:val="00C86806"/>
    <w:rsid w:val="00CA688B"/>
    <w:rsid w:val="00CA7857"/>
    <w:rsid w:val="00CB45BE"/>
    <w:rsid w:val="00CD7976"/>
    <w:rsid w:val="00CE77A8"/>
    <w:rsid w:val="00D44B0E"/>
    <w:rsid w:val="00D50CD4"/>
    <w:rsid w:val="00D56EB8"/>
    <w:rsid w:val="00D6561C"/>
    <w:rsid w:val="00DB61AE"/>
    <w:rsid w:val="00DE2869"/>
    <w:rsid w:val="00E27B82"/>
    <w:rsid w:val="00E42594"/>
    <w:rsid w:val="00E46F2C"/>
    <w:rsid w:val="00E83BCB"/>
    <w:rsid w:val="00E874AB"/>
    <w:rsid w:val="00E91AFB"/>
    <w:rsid w:val="00E95C4A"/>
    <w:rsid w:val="00E96456"/>
    <w:rsid w:val="00EA4763"/>
    <w:rsid w:val="00EB6A79"/>
    <w:rsid w:val="00EC0A68"/>
    <w:rsid w:val="00EC107A"/>
    <w:rsid w:val="00EC3734"/>
    <w:rsid w:val="00EC6267"/>
    <w:rsid w:val="00EC71E0"/>
    <w:rsid w:val="00ED47A9"/>
    <w:rsid w:val="00EE15BB"/>
    <w:rsid w:val="00F065B5"/>
    <w:rsid w:val="00F3582A"/>
    <w:rsid w:val="00F87BE9"/>
    <w:rsid w:val="00FE49B5"/>
    <w:rsid w:val="00FE7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83E"/>
  </w:style>
  <w:style w:type="paragraph" w:styleId="1">
    <w:name w:val="heading 1"/>
    <w:basedOn w:val="a"/>
    <w:next w:val="a"/>
    <w:link w:val="10"/>
    <w:uiPriority w:val="9"/>
    <w:qFormat/>
    <w:rsid w:val="004048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48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48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483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483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483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483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483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483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5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C25D8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C25D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aliases w:val="основа"/>
    <w:link w:val="a7"/>
    <w:uiPriority w:val="1"/>
    <w:qFormat/>
    <w:rsid w:val="0040483E"/>
    <w:pPr>
      <w:spacing w:after="0" w:line="240" w:lineRule="auto"/>
    </w:pPr>
  </w:style>
  <w:style w:type="paragraph" w:styleId="a8">
    <w:name w:val="List Paragraph"/>
    <w:basedOn w:val="a"/>
    <w:uiPriority w:val="99"/>
    <w:qFormat/>
    <w:rsid w:val="00C25D89"/>
    <w:pPr>
      <w:ind w:left="720"/>
      <w:contextualSpacing/>
    </w:pPr>
  </w:style>
  <w:style w:type="character" w:customStyle="1" w:styleId="a7">
    <w:name w:val="Без интервала Знак"/>
    <w:aliases w:val="основа Знак"/>
    <w:basedOn w:val="a0"/>
    <w:link w:val="a6"/>
    <w:uiPriority w:val="1"/>
    <w:locked/>
    <w:rsid w:val="00D56EB8"/>
  </w:style>
  <w:style w:type="table" w:styleId="a9">
    <w:name w:val="Table Grid"/>
    <w:basedOn w:val="a1"/>
    <w:uiPriority w:val="39"/>
    <w:rsid w:val="007A24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0483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0483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0483E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0483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0483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0483E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40483E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40483E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0483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a">
    <w:name w:val="caption"/>
    <w:basedOn w:val="a"/>
    <w:next w:val="a"/>
    <w:uiPriority w:val="35"/>
    <w:semiHidden/>
    <w:unhideWhenUsed/>
    <w:qFormat/>
    <w:rsid w:val="004048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0483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c">
    <w:name w:val="Название Знак"/>
    <w:basedOn w:val="a0"/>
    <w:link w:val="ab"/>
    <w:uiPriority w:val="10"/>
    <w:rsid w:val="0040483E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d">
    <w:name w:val="Subtitle"/>
    <w:basedOn w:val="a"/>
    <w:next w:val="a"/>
    <w:link w:val="ae"/>
    <w:uiPriority w:val="11"/>
    <w:qFormat/>
    <w:rsid w:val="0040483E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40483E"/>
    <w:rPr>
      <w:color w:val="5A5A5A" w:themeColor="text1" w:themeTint="A5"/>
      <w:spacing w:val="15"/>
    </w:rPr>
  </w:style>
  <w:style w:type="character" w:styleId="af">
    <w:name w:val="Strong"/>
    <w:basedOn w:val="a0"/>
    <w:uiPriority w:val="22"/>
    <w:qFormat/>
    <w:rsid w:val="0040483E"/>
    <w:rPr>
      <w:b/>
      <w:bCs/>
      <w:color w:val="auto"/>
    </w:rPr>
  </w:style>
  <w:style w:type="character" w:styleId="af0">
    <w:name w:val="Emphasis"/>
    <w:basedOn w:val="a0"/>
    <w:uiPriority w:val="20"/>
    <w:qFormat/>
    <w:rsid w:val="0040483E"/>
    <w:rPr>
      <w:i/>
      <w:iCs/>
      <w:color w:val="auto"/>
    </w:rPr>
  </w:style>
  <w:style w:type="paragraph" w:styleId="21">
    <w:name w:val="Quote"/>
    <w:basedOn w:val="a"/>
    <w:next w:val="a"/>
    <w:link w:val="22"/>
    <w:uiPriority w:val="29"/>
    <w:qFormat/>
    <w:rsid w:val="0040483E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0483E"/>
    <w:rPr>
      <w:i/>
      <w:iCs/>
      <w:color w:val="404040" w:themeColor="text1" w:themeTint="BF"/>
    </w:rPr>
  </w:style>
  <w:style w:type="paragraph" w:styleId="af1">
    <w:name w:val="Intense Quote"/>
    <w:basedOn w:val="a"/>
    <w:next w:val="a"/>
    <w:link w:val="af2"/>
    <w:uiPriority w:val="30"/>
    <w:qFormat/>
    <w:rsid w:val="0040483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40483E"/>
    <w:rPr>
      <w:i/>
      <w:iCs/>
      <w:color w:val="5B9BD5" w:themeColor="accent1"/>
    </w:rPr>
  </w:style>
  <w:style w:type="character" w:styleId="af3">
    <w:name w:val="Subtle Emphasis"/>
    <w:basedOn w:val="a0"/>
    <w:uiPriority w:val="19"/>
    <w:qFormat/>
    <w:rsid w:val="0040483E"/>
    <w:rPr>
      <w:i/>
      <w:iCs/>
      <w:color w:val="404040" w:themeColor="text1" w:themeTint="BF"/>
    </w:rPr>
  </w:style>
  <w:style w:type="character" w:styleId="af4">
    <w:name w:val="Intense Emphasis"/>
    <w:basedOn w:val="a0"/>
    <w:uiPriority w:val="21"/>
    <w:qFormat/>
    <w:rsid w:val="0040483E"/>
    <w:rPr>
      <w:i/>
      <w:iCs/>
      <w:color w:val="5B9BD5" w:themeColor="accent1"/>
    </w:rPr>
  </w:style>
  <w:style w:type="character" w:styleId="af5">
    <w:name w:val="Subtle Reference"/>
    <w:basedOn w:val="a0"/>
    <w:uiPriority w:val="31"/>
    <w:qFormat/>
    <w:rsid w:val="0040483E"/>
    <w:rPr>
      <w:smallCaps/>
      <w:color w:val="404040" w:themeColor="text1" w:themeTint="BF"/>
    </w:rPr>
  </w:style>
  <w:style w:type="character" w:styleId="af6">
    <w:name w:val="Intense Reference"/>
    <w:basedOn w:val="a0"/>
    <w:uiPriority w:val="32"/>
    <w:qFormat/>
    <w:rsid w:val="0040483E"/>
    <w:rPr>
      <w:b/>
      <w:bCs/>
      <w:smallCaps/>
      <w:color w:val="5B9BD5" w:themeColor="accent1"/>
      <w:spacing w:val="5"/>
    </w:rPr>
  </w:style>
  <w:style w:type="character" w:styleId="af7">
    <w:name w:val="Book Title"/>
    <w:basedOn w:val="a0"/>
    <w:uiPriority w:val="33"/>
    <w:qFormat/>
    <w:rsid w:val="0040483E"/>
    <w:rPr>
      <w:b/>
      <w:bCs/>
      <w:i/>
      <w:iC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40483E"/>
    <w:pPr>
      <w:outlineLvl w:val="9"/>
    </w:pPr>
  </w:style>
  <w:style w:type="paragraph" w:customStyle="1" w:styleId="af9">
    <w:name w:val="Основной"/>
    <w:basedOn w:val="a"/>
    <w:uiPriority w:val="99"/>
    <w:rsid w:val="00C521B9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2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D18CB-7C4F-48F6-9310-690E1B12A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23</Pages>
  <Words>4403</Words>
  <Characters>25102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nora.d25@mail.ru</dc:creator>
  <cp:lastModifiedBy>RePack by SPecialiST</cp:lastModifiedBy>
  <cp:revision>3</cp:revision>
  <dcterms:created xsi:type="dcterms:W3CDTF">2025-09-01T20:04:00Z</dcterms:created>
  <dcterms:modified xsi:type="dcterms:W3CDTF">2025-10-01T19:38:00Z</dcterms:modified>
</cp:coreProperties>
</file>